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62B" w:rsidRPr="00692D5E" w:rsidRDefault="002D562B" w:rsidP="00692D5E">
      <w:pPr>
        <w:ind w:firstLine="0"/>
        <w:jc w:val="center"/>
        <w:rPr>
          <w:rFonts w:cs="Arial"/>
        </w:rPr>
      </w:pPr>
    </w:p>
    <w:p w:rsidR="002D562B" w:rsidRPr="00692D5E" w:rsidRDefault="002D562B" w:rsidP="00692D5E">
      <w:pPr>
        <w:ind w:firstLine="0"/>
        <w:jc w:val="center"/>
        <w:rPr>
          <w:rFonts w:cs="Arial"/>
        </w:rPr>
      </w:pPr>
      <w:r w:rsidRPr="00692D5E">
        <w:rPr>
          <w:rFonts w:cs="Arial"/>
        </w:rPr>
        <w:t>КРАСНОДАРСКИЙ КРАЙ</w:t>
      </w:r>
    </w:p>
    <w:p w:rsidR="002D562B" w:rsidRPr="00692D5E" w:rsidRDefault="002D562B" w:rsidP="00692D5E">
      <w:pPr>
        <w:ind w:firstLine="0"/>
        <w:jc w:val="center"/>
        <w:rPr>
          <w:rFonts w:cs="Arial"/>
        </w:rPr>
      </w:pPr>
      <w:r w:rsidRPr="00692D5E">
        <w:rPr>
          <w:rFonts w:cs="Arial"/>
        </w:rPr>
        <w:t>ТБИЛИССКИЙ РАЙОН</w:t>
      </w:r>
    </w:p>
    <w:p w:rsidR="002D562B" w:rsidRPr="00692D5E" w:rsidRDefault="002D562B" w:rsidP="00692D5E">
      <w:pPr>
        <w:ind w:firstLine="0"/>
        <w:jc w:val="center"/>
        <w:rPr>
          <w:rFonts w:cs="Arial"/>
        </w:rPr>
      </w:pPr>
      <w:r w:rsidRPr="00692D5E">
        <w:rPr>
          <w:rFonts w:cs="Arial"/>
        </w:rPr>
        <w:t>СОВЕТ МУНИЦИПАЛЬНОГО ОБРАЗОВАНИЯ</w:t>
      </w:r>
    </w:p>
    <w:p w:rsidR="002D562B" w:rsidRPr="00692D5E" w:rsidRDefault="002D562B" w:rsidP="00692D5E">
      <w:pPr>
        <w:ind w:firstLine="0"/>
        <w:jc w:val="center"/>
        <w:rPr>
          <w:rFonts w:cs="Arial"/>
        </w:rPr>
      </w:pPr>
      <w:r w:rsidRPr="00692D5E">
        <w:rPr>
          <w:rFonts w:cs="Arial"/>
        </w:rPr>
        <w:t>ТБИЛИССКИЙ РАЙОН</w:t>
      </w:r>
    </w:p>
    <w:p w:rsidR="002D562B" w:rsidRPr="00692D5E" w:rsidRDefault="002D562B" w:rsidP="00692D5E">
      <w:pPr>
        <w:ind w:firstLine="0"/>
        <w:jc w:val="center"/>
        <w:rPr>
          <w:rFonts w:cs="Arial"/>
        </w:rPr>
      </w:pPr>
    </w:p>
    <w:p w:rsidR="002D562B" w:rsidRPr="00692D5E" w:rsidRDefault="002D562B" w:rsidP="00692D5E">
      <w:pPr>
        <w:ind w:firstLine="0"/>
        <w:jc w:val="center"/>
        <w:rPr>
          <w:rFonts w:cs="Arial"/>
        </w:rPr>
      </w:pPr>
      <w:r w:rsidRPr="00692D5E">
        <w:rPr>
          <w:rFonts w:cs="Arial"/>
        </w:rPr>
        <w:t>РЕШЕНИЕ</w:t>
      </w:r>
    </w:p>
    <w:p w:rsidR="002D562B" w:rsidRPr="00692D5E" w:rsidRDefault="002D562B" w:rsidP="00692D5E">
      <w:pPr>
        <w:ind w:firstLine="0"/>
        <w:jc w:val="center"/>
        <w:rPr>
          <w:rFonts w:cs="Arial"/>
        </w:rPr>
      </w:pPr>
    </w:p>
    <w:p w:rsidR="002D562B" w:rsidRPr="00692D5E" w:rsidRDefault="00B10286" w:rsidP="00692D5E">
      <w:pPr>
        <w:ind w:firstLine="0"/>
        <w:jc w:val="center"/>
        <w:rPr>
          <w:rFonts w:cs="Arial"/>
        </w:rPr>
      </w:pPr>
      <w:r>
        <w:rPr>
          <w:rFonts w:cs="Arial"/>
        </w:rPr>
        <w:t>__-------------------</w:t>
      </w:r>
      <w:r w:rsidR="002D562B" w:rsidRPr="00692D5E">
        <w:rPr>
          <w:rFonts w:cs="Arial"/>
        </w:rPr>
        <w:t xml:space="preserve"> 2020 года </w:t>
      </w:r>
      <w:r w:rsidR="002D562B" w:rsidRPr="00692D5E">
        <w:rPr>
          <w:rFonts w:cs="Arial"/>
        </w:rPr>
        <w:tab/>
      </w:r>
      <w:r w:rsidR="002D562B" w:rsidRPr="00692D5E">
        <w:rPr>
          <w:rFonts w:cs="Arial"/>
        </w:rPr>
        <w:tab/>
      </w:r>
      <w:r w:rsidR="002D562B" w:rsidRPr="00692D5E">
        <w:rPr>
          <w:rFonts w:cs="Arial"/>
        </w:rPr>
        <w:tab/>
        <w:t xml:space="preserve">№ </w:t>
      </w:r>
      <w:r>
        <w:rPr>
          <w:rFonts w:cs="Arial"/>
        </w:rPr>
        <w:t>___</w:t>
      </w:r>
      <w:r w:rsidR="002D562B" w:rsidRPr="00692D5E">
        <w:rPr>
          <w:rFonts w:cs="Arial"/>
        </w:rPr>
        <w:t xml:space="preserve"> </w:t>
      </w:r>
      <w:r w:rsidR="002D562B" w:rsidRPr="00692D5E">
        <w:rPr>
          <w:rFonts w:cs="Arial"/>
        </w:rPr>
        <w:tab/>
      </w:r>
      <w:r w:rsidR="002D562B" w:rsidRPr="00692D5E">
        <w:rPr>
          <w:rFonts w:cs="Arial"/>
        </w:rPr>
        <w:tab/>
      </w:r>
      <w:r w:rsidR="002D562B" w:rsidRPr="00692D5E">
        <w:rPr>
          <w:rFonts w:cs="Arial"/>
        </w:rPr>
        <w:tab/>
      </w:r>
      <w:proofErr w:type="spellStart"/>
      <w:r w:rsidR="002D562B" w:rsidRPr="00692D5E">
        <w:rPr>
          <w:rFonts w:cs="Arial"/>
        </w:rPr>
        <w:t>ст-ца</w:t>
      </w:r>
      <w:proofErr w:type="spellEnd"/>
      <w:r w:rsidR="002D562B" w:rsidRPr="00692D5E">
        <w:rPr>
          <w:rFonts w:cs="Arial"/>
        </w:rPr>
        <w:t xml:space="preserve"> </w:t>
      </w:r>
      <w:proofErr w:type="gramStart"/>
      <w:r w:rsidR="002D562B" w:rsidRPr="00692D5E">
        <w:rPr>
          <w:rFonts w:cs="Arial"/>
        </w:rPr>
        <w:t>Тбилисская</w:t>
      </w:r>
      <w:proofErr w:type="gramEnd"/>
    </w:p>
    <w:p w:rsidR="00F713FE" w:rsidRPr="00692D5E" w:rsidRDefault="00F713FE" w:rsidP="00692D5E">
      <w:pPr>
        <w:ind w:firstLine="0"/>
        <w:jc w:val="center"/>
        <w:rPr>
          <w:rFonts w:cs="Arial"/>
        </w:rPr>
      </w:pPr>
    </w:p>
    <w:p w:rsidR="00A65B22" w:rsidRPr="00692D5E" w:rsidRDefault="00A55D6D" w:rsidP="00692D5E">
      <w:pPr>
        <w:ind w:firstLine="0"/>
        <w:jc w:val="center"/>
        <w:rPr>
          <w:rFonts w:cs="Arial"/>
          <w:b/>
          <w:sz w:val="32"/>
          <w:szCs w:val="32"/>
        </w:rPr>
      </w:pPr>
      <w:r w:rsidRPr="00692D5E">
        <w:rPr>
          <w:rFonts w:cs="Arial"/>
          <w:b/>
          <w:sz w:val="32"/>
          <w:szCs w:val="32"/>
        </w:rPr>
        <w:t xml:space="preserve">Об утверждении </w:t>
      </w:r>
      <w:r w:rsidR="00B8779B" w:rsidRPr="00692D5E">
        <w:rPr>
          <w:rFonts w:cs="Arial"/>
          <w:b/>
          <w:sz w:val="32"/>
          <w:szCs w:val="32"/>
        </w:rPr>
        <w:t xml:space="preserve">Порядка </w:t>
      </w:r>
      <w:r w:rsidR="007C26C6" w:rsidRPr="00692D5E">
        <w:rPr>
          <w:rFonts w:cs="Arial"/>
          <w:b/>
          <w:sz w:val="32"/>
          <w:szCs w:val="32"/>
        </w:rPr>
        <w:t xml:space="preserve">назначения и проведения опроса граждан на территории </w:t>
      </w:r>
      <w:r w:rsidR="004752DB" w:rsidRPr="00692D5E">
        <w:rPr>
          <w:rFonts w:cs="Arial"/>
          <w:b/>
          <w:sz w:val="32"/>
          <w:szCs w:val="32"/>
        </w:rPr>
        <w:t>муниципального образования Тбилисский район</w:t>
      </w:r>
    </w:p>
    <w:p w:rsidR="004575E0" w:rsidRPr="00692D5E" w:rsidRDefault="004575E0" w:rsidP="00692D5E">
      <w:pPr>
        <w:ind w:firstLine="0"/>
        <w:jc w:val="center"/>
        <w:rPr>
          <w:rFonts w:cs="Arial"/>
        </w:rPr>
      </w:pPr>
    </w:p>
    <w:p w:rsidR="002D562B" w:rsidRPr="00692D5E" w:rsidRDefault="002D562B" w:rsidP="00692D5E">
      <w:pPr>
        <w:ind w:firstLine="0"/>
        <w:jc w:val="center"/>
        <w:rPr>
          <w:rFonts w:cs="Arial"/>
        </w:rPr>
      </w:pPr>
    </w:p>
    <w:p w:rsidR="004575E0" w:rsidRPr="00692D5E" w:rsidRDefault="007B1727" w:rsidP="00692D5E">
      <w:proofErr w:type="gramStart"/>
      <w:r w:rsidRPr="00692D5E">
        <w:t>В</w:t>
      </w:r>
      <w:r w:rsidR="00B8779B" w:rsidRPr="00692D5E">
        <w:t xml:space="preserve"> соответствии с</w:t>
      </w:r>
      <w:r w:rsidR="007C26C6" w:rsidRPr="00692D5E">
        <w:t>о статьей 31</w:t>
      </w:r>
      <w:r w:rsidRPr="00692D5E">
        <w:t xml:space="preserve"> </w:t>
      </w:r>
      <w:r w:rsidR="007C26C6" w:rsidRPr="00692D5E">
        <w:t>Федерального закона</w:t>
      </w:r>
      <w:r w:rsidR="004575E0" w:rsidRPr="00692D5E">
        <w:t xml:space="preserve"> от 6 октября 2003 года № 131-ФЗ «Об общих принципах организации местного самоупра</w:t>
      </w:r>
      <w:r w:rsidR="00B8779B" w:rsidRPr="00692D5E">
        <w:t>вления в Российской Федерации»,</w:t>
      </w:r>
      <w:r w:rsidRPr="00692D5E">
        <w:t xml:space="preserve"> </w:t>
      </w:r>
      <w:r w:rsidR="007C26C6" w:rsidRPr="00692D5E">
        <w:t xml:space="preserve">статьей 24 </w:t>
      </w:r>
      <w:r w:rsidRPr="00692D5E">
        <w:t>Закон</w:t>
      </w:r>
      <w:r w:rsidR="007C26C6" w:rsidRPr="00692D5E">
        <w:t>а</w:t>
      </w:r>
      <w:r w:rsidRPr="00692D5E">
        <w:t xml:space="preserve"> Краснодарского края от 7 июня 2004 года № 717-КЗ «О местном самоуправлении в Краснодарском крае»</w:t>
      </w:r>
      <w:r w:rsidR="0087703A" w:rsidRPr="00692D5E">
        <w:t>,</w:t>
      </w:r>
      <w:r w:rsidR="00DB4E3E" w:rsidRPr="00692D5E">
        <w:t xml:space="preserve"> руководствуясь статьями </w:t>
      </w:r>
      <w:r w:rsidR="004752DB" w:rsidRPr="00692D5E">
        <w:t>8, 19, 25, 64 У</w:t>
      </w:r>
      <w:r w:rsidR="004575E0" w:rsidRPr="00692D5E">
        <w:t xml:space="preserve">става </w:t>
      </w:r>
      <w:r w:rsidR="004752DB" w:rsidRPr="00692D5E">
        <w:t>муниципального образования Тбилисский район</w:t>
      </w:r>
      <w:r w:rsidR="004575E0" w:rsidRPr="00692D5E">
        <w:t xml:space="preserve">, </w:t>
      </w:r>
      <w:r w:rsidR="004F4C95" w:rsidRPr="00692D5E">
        <w:t xml:space="preserve">Совет </w:t>
      </w:r>
      <w:r w:rsidR="004752DB" w:rsidRPr="00692D5E">
        <w:t>муниципального образования Тбилисский район</w:t>
      </w:r>
      <w:r w:rsidR="004F4C95" w:rsidRPr="00692D5E">
        <w:t xml:space="preserve"> решил</w:t>
      </w:r>
      <w:r w:rsidR="004575E0" w:rsidRPr="00692D5E">
        <w:t>:</w:t>
      </w:r>
      <w:proofErr w:type="gramEnd"/>
    </w:p>
    <w:p w:rsidR="004575E0" w:rsidRPr="00692D5E" w:rsidRDefault="004575E0" w:rsidP="00692D5E">
      <w:r w:rsidRPr="00692D5E">
        <w:t xml:space="preserve">1. </w:t>
      </w:r>
      <w:r w:rsidR="00627E96" w:rsidRPr="00692D5E">
        <w:t xml:space="preserve">Утвердить </w:t>
      </w:r>
      <w:r w:rsidR="00B8779B" w:rsidRPr="00692D5E">
        <w:t xml:space="preserve">Порядок </w:t>
      </w:r>
      <w:r w:rsidR="00DF49B2" w:rsidRPr="00692D5E">
        <w:t>назначения и проведения опроса граждан на территории</w:t>
      </w:r>
      <w:r w:rsidR="00B8779B" w:rsidRPr="00692D5E">
        <w:t xml:space="preserve"> </w:t>
      </w:r>
      <w:r w:rsidR="004752DB" w:rsidRPr="00692D5E">
        <w:t>муниципального образования Тбилисский район</w:t>
      </w:r>
      <w:r w:rsidR="00627E96" w:rsidRPr="00692D5E">
        <w:t xml:space="preserve"> (прилагается)</w:t>
      </w:r>
      <w:r w:rsidRPr="00692D5E">
        <w:t>.</w:t>
      </w:r>
    </w:p>
    <w:p w:rsidR="0094373C" w:rsidRPr="00692D5E" w:rsidRDefault="004D4651" w:rsidP="00692D5E">
      <w:r w:rsidRPr="00692D5E">
        <w:t>2</w:t>
      </w:r>
      <w:r w:rsidR="004575E0" w:rsidRPr="00692D5E">
        <w:t xml:space="preserve">. </w:t>
      </w:r>
      <w:r w:rsidR="004752DB" w:rsidRPr="00692D5E">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4752DB" w:rsidRPr="00692D5E">
        <w:t>Яньшин</w:t>
      </w:r>
      <w:proofErr w:type="spellEnd"/>
      <w:r w:rsidR="004752DB" w:rsidRPr="00692D5E">
        <w:t>) опубликовать настоящее решение в сетевом издании «Информационный портал Тбилисского района»</w:t>
      </w:r>
      <w:r w:rsidR="0094373C" w:rsidRPr="00692D5E">
        <w:t>.</w:t>
      </w:r>
    </w:p>
    <w:p w:rsidR="004575E0" w:rsidRPr="00692D5E" w:rsidRDefault="004D4651" w:rsidP="00692D5E">
      <w:r w:rsidRPr="00692D5E">
        <w:t>3</w:t>
      </w:r>
      <w:r w:rsidR="0094373C" w:rsidRPr="00692D5E">
        <w:t xml:space="preserve">. </w:t>
      </w:r>
      <w:r w:rsidR="004752DB" w:rsidRPr="00692D5E">
        <w:t xml:space="preserve">Отделу информатизации организационно-правового управления администрации муниципального образования Тбилисский район (Свиридов) </w:t>
      </w:r>
      <w:proofErr w:type="gramStart"/>
      <w:r w:rsidR="004752DB" w:rsidRPr="00692D5E">
        <w:t>разместить</w:t>
      </w:r>
      <w:proofErr w:type="gramEnd"/>
      <w:r w:rsidR="004752DB" w:rsidRPr="00692D5E">
        <w:t xml:space="preserve"> настоящее решение на официальном сайте администрации муниципального образования Тбилисский район в информационно-телекоммуникационной сети «Интернет»</w:t>
      </w:r>
      <w:r w:rsidR="004575E0" w:rsidRPr="00692D5E">
        <w:t>.</w:t>
      </w:r>
    </w:p>
    <w:p w:rsidR="004575E0" w:rsidRPr="00692D5E" w:rsidRDefault="004D4651" w:rsidP="00692D5E">
      <w:r w:rsidRPr="00692D5E">
        <w:t>4</w:t>
      </w:r>
      <w:r w:rsidR="004575E0" w:rsidRPr="00692D5E">
        <w:t xml:space="preserve">. </w:t>
      </w:r>
      <w:proofErr w:type="gramStart"/>
      <w:r w:rsidR="004752DB" w:rsidRPr="00692D5E">
        <w:t>Контроль за</w:t>
      </w:r>
      <w:proofErr w:type="gramEnd"/>
      <w:r w:rsidR="004752DB" w:rsidRPr="00692D5E">
        <w:t xml:space="preserve"> выполнением настоящего решения возложить на </w:t>
      </w:r>
      <w:r w:rsidR="00930B73" w:rsidRPr="00692D5E">
        <w:t xml:space="preserve">постоянную комиссию Совета муниципального образования Тбилисский район по медицинскому обслуживанию и социальной защите населения, торговле и вопросам местного самоуправления </w:t>
      </w:r>
      <w:r w:rsidR="00700869" w:rsidRPr="00692D5E">
        <w:t>(Мартынюк</w:t>
      </w:r>
      <w:r w:rsidR="004752DB" w:rsidRPr="00692D5E">
        <w:t>).</w:t>
      </w:r>
    </w:p>
    <w:p w:rsidR="004575E0" w:rsidRPr="00692D5E" w:rsidRDefault="004D4651" w:rsidP="00692D5E">
      <w:r w:rsidRPr="00692D5E">
        <w:t>5</w:t>
      </w:r>
      <w:r w:rsidR="004575E0" w:rsidRPr="00692D5E">
        <w:t>. Настоящее решение вступает в силу со дня его официального опубликования.</w:t>
      </w:r>
    </w:p>
    <w:p w:rsidR="004575E0" w:rsidRPr="00692D5E" w:rsidRDefault="004575E0" w:rsidP="00692D5E"/>
    <w:p w:rsidR="002D562B" w:rsidRPr="00692D5E" w:rsidRDefault="002D562B" w:rsidP="00692D5E"/>
    <w:p w:rsidR="004575E0" w:rsidRPr="00692D5E" w:rsidRDefault="004575E0" w:rsidP="00692D5E"/>
    <w:p w:rsidR="002D562B" w:rsidRPr="00692D5E" w:rsidRDefault="004752DB" w:rsidP="00692D5E">
      <w:r w:rsidRPr="00692D5E">
        <w:t xml:space="preserve">Председатель Совета </w:t>
      </w:r>
    </w:p>
    <w:p w:rsidR="002D562B" w:rsidRPr="00692D5E" w:rsidRDefault="004752DB" w:rsidP="00692D5E">
      <w:r w:rsidRPr="00692D5E">
        <w:t xml:space="preserve">муниципального образования </w:t>
      </w:r>
    </w:p>
    <w:p w:rsidR="002D562B" w:rsidRPr="00692D5E" w:rsidRDefault="004752DB" w:rsidP="00692D5E">
      <w:r w:rsidRPr="00692D5E">
        <w:t>Тбилисский район</w:t>
      </w:r>
      <w:r w:rsidR="002D562B" w:rsidRPr="00692D5E">
        <w:t xml:space="preserve"> </w:t>
      </w:r>
    </w:p>
    <w:p w:rsidR="004752DB" w:rsidRPr="00692D5E" w:rsidRDefault="004752DB" w:rsidP="00692D5E">
      <w:r w:rsidRPr="00692D5E">
        <w:t>А.В. Савченко</w:t>
      </w:r>
    </w:p>
    <w:p w:rsidR="004752DB" w:rsidRPr="00692D5E" w:rsidRDefault="004752DB" w:rsidP="00692D5E"/>
    <w:p w:rsidR="002D562B" w:rsidRPr="00692D5E" w:rsidRDefault="004752DB" w:rsidP="00692D5E">
      <w:r w:rsidRPr="00692D5E">
        <w:t xml:space="preserve">Глава </w:t>
      </w:r>
    </w:p>
    <w:p w:rsidR="004752DB" w:rsidRPr="00692D5E" w:rsidRDefault="004752DB" w:rsidP="00692D5E">
      <w:r w:rsidRPr="00692D5E">
        <w:t>муниципального образования</w:t>
      </w:r>
    </w:p>
    <w:p w:rsidR="002D562B" w:rsidRPr="00692D5E" w:rsidRDefault="004752DB" w:rsidP="00692D5E">
      <w:r w:rsidRPr="00692D5E">
        <w:t>Тбилисский район</w:t>
      </w:r>
      <w:r w:rsidR="002D562B" w:rsidRPr="00692D5E">
        <w:t xml:space="preserve"> </w:t>
      </w:r>
    </w:p>
    <w:p w:rsidR="004752DB" w:rsidRPr="00692D5E" w:rsidRDefault="004752DB" w:rsidP="00692D5E">
      <w:r w:rsidRPr="00692D5E">
        <w:t xml:space="preserve">Е.Г. Ильин </w:t>
      </w:r>
    </w:p>
    <w:p w:rsidR="00176223" w:rsidRPr="00692D5E" w:rsidRDefault="00176223" w:rsidP="00692D5E"/>
    <w:p w:rsidR="00176223" w:rsidRDefault="00176223" w:rsidP="00692D5E"/>
    <w:p w:rsidR="00692D5E" w:rsidRPr="00692D5E" w:rsidRDefault="00692D5E" w:rsidP="00692D5E"/>
    <w:p w:rsidR="00F1122F" w:rsidRPr="00692D5E" w:rsidRDefault="00F1122F" w:rsidP="00692D5E">
      <w:r w:rsidRPr="00692D5E">
        <w:t>ПРИЛОЖЕНИЕ</w:t>
      </w:r>
    </w:p>
    <w:p w:rsidR="00F1122F" w:rsidRPr="00692D5E" w:rsidRDefault="00F1122F" w:rsidP="00692D5E">
      <w:r w:rsidRPr="00692D5E">
        <w:t>УТВЕРЖДЕН</w:t>
      </w:r>
    </w:p>
    <w:p w:rsidR="002D562B" w:rsidRPr="00692D5E" w:rsidRDefault="00F1122F" w:rsidP="00692D5E">
      <w:r w:rsidRPr="00692D5E">
        <w:t>решением Совета</w:t>
      </w:r>
    </w:p>
    <w:p w:rsidR="002D562B" w:rsidRPr="00692D5E" w:rsidRDefault="00F1122F" w:rsidP="00692D5E">
      <w:r w:rsidRPr="00692D5E">
        <w:t xml:space="preserve">муниципального образования </w:t>
      </w:r>
    </w:p>
    <w:p w:rsidR="00F1122F" w:rsidRPr="00692D5E" w:rsidRDefault="00F1122F" w:rsidP="00692D5E">
      <w:r w:rsidRPr="00692D5E">
        <w:t>Тбилисский район</w:t>
      </w:r>
    </w:p>
    <w:p w:rsidR="00F1122F" w:rsidRPr="00692D5E" w:rsidRDefault="00F1122F" w:rsidP="00692D5E">
      <w:r w:rsidRPr="00692D5E">
        <w:t xml:space="preserve">от </w:t>
      </w:r>
      <w:r w:rsidR="00B10286">
        <w:t>___________________-</w:t>
      </w:r>
      <w:bookmarkStart w:id="0" w:name="_GoBack"/>
      <w:bookmarkEnd w:id="0"/>
    </w:p>
    <w:p w:rsidR="00F1122F" w:rsidRPr="00692D5E" w:rsidRDefault="00F1122F" w:rsidP="00692D5E"/>
    <w:p w:rsidR="00F1122F" w:rsidRPr="00692D5E" w:rsidRDefault="00F1122F" w:rsidP="00692D5E"/>
    <w:p w:rsidR="00F1122F" w:rsidRPr="00692D5E" w:rsidRDefault="00F1122F" w:rsidP="00692D5E">
      <w:pPr>
        <w:ind w:firstLine="0"/>
        <w:jc w:val="center"/>
        <w:rPr>
          <w:rFonts w:cs="Arial"/>
          <w:b/>
        </w:rPr>
      </w:pPr>
      <w:r w:rsidRPr="00692D5E">
        <w:rPr>
          <w:rFonts w:cs="Arial"/>
          <w:b/>
        </w:rPr>
        <w:t>ПОРЯДОК</w:t>
      </w:r>
    </w:p>
    <w:p w:rsidR="00F1122F" w:rsidRPr="00692D5E" w:rsidRDefault="00F1122F" w:rsidP="00692D5E">
      <w:pPr>
        <w:ind w:firstLine="0"/>
        <w:jc w:val="center"/>
        <w:rPr>
          <w:rFonts w:cs="Arial"/>
          <w:b/>
        </w:rPr>
      </w:pPr>
      <w:r w:rsidRPr="00692D5E">
        <w:rPr>
          <w:rFonts w:cs="Arial"/>
          <w:b/>
        </w:rPr>
        <w:t>назначения и проведения опроса граждан на территории муниципального образования Тбилисский район</w:t>
      </w:r>
    </w:p>
    <w:p w:rsidR="00F1122F" w:rsidRPr="00692D5E" w:rsidRDefault="00F1122F" w:rsidP="00692D5E"/>
    <w:p w:rsidR="00F1122F" w:rsidRPr="00692D5E" w:rsidRDefault="00F1122F" w:rsidP="00692D5E">
      <w:r w:rsidRPr="00692D5E">
        <w:t>1. Общие положения</w:t>
      </w:r>
    </w:p>
    <w:p w:rsidR="00F1122F" w:rsidRPr="00692D5E" w:rsidRDefault="00F1122F" w:rsidP="00692D5E">
      <w:r w:rsidRPr="00692D5E">
        <w:t> </w:t>
      </w:r>
    </w:p>
    <w:p w:rsidR="00F1122F" w:rsidRPr="00692D5E" w:rsidRDefault="00F1122F" w:rsidP="00692D5E">
      <w:r w:rsidRPr="00692D5E">
        <w:t>1.1. Настоящий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7 июня 2004 года № 717-КЗ «О местном самоуправлении в Краснодарском крае», Уставом муниципального образования Тбилисский район.</w:t>
      </w:r>
    </w:p>
    <w:p w:rsidR="00F1122F" w:rsidRPr="00692D5E" w:rsidRDefault="00F1122F" w:rsidP="00692D5E">
      <w:r w:rsidRPr="00692D5E">
        <w:t>1.2. Настоящий Порядок определяет порядок назначения и проведения опроса граждан (далее – опрос) для выявления мнения населения и его учета при принятии решений органами местного самоуправления муниципального образования Тбилисский район и должностными лицами местного самоуправления муниципального образования Тбилисский район, а также органами государственной власти Краснодарского края.</w:t>
      </w:r>
    </w:p>
    <w:p w:rsidR="00F1122F" w:rsidRPr="00692D5E" w:rsidRDefault="00F1122F" w:rsidP="00692D5E"/>
    <w:p w:rsidR="00F1122F" w:rsidRPr="00692D5E" w:rsidRDefault="00F1122F" w:rsidP="00692D5E">
      <w:r w:rsidRPr="00692D5E">
        <w:t>2. Основные понятия</w:t>
      </w:r>
    </w:p>
    <w:p w:rsidR="00F1122F" w:rsidRPr="00692D5E" w:rsidRDefault="00F1122F" w:rsidP="00692D5E"/>
    <w:p w:rsidR="00F1122F" w:rsidRPr="00692D5E" w:rsidRDefault="00F1122F" w:rsidP="00692D5E">
      <w:r w:rsidRPr="00692D5E">
        <w:t>2.1. Опрос граждан муниципального образования Тбилисский район (далее – опрос) - голосование граждан Российской Федерации, постоянно или преимущественно проживающих в муниципальном образовании Тбилисский район (далее – район), по вопросам местного значения района с целью выявления мнения и учета интересов населения района при принятии органами местного самоуправления муниципального образования Тбилисский район соответствующих решений.</w:t>
      </w:r>
    </w:p>
    <w:p w:rsidR="00F1122F" w:rsidRPr="00692D5E" w:rsidRDefault="00F1122F" w:rsidP="00692D5E">
      <w:r w:rsidRPr="00692D5E">
        <w:t>2.2. Участник опроса – гражданин Российской Федерации, обладающий правом на участие в опросе.</w:t>
      </w:r>
    </w:p>
    <w:p w:rsidR="00F1122F" w:rsidRPr="00692D5E" w:rsidRDefault="00F1122F" w:rsidP="00692D5E">
      <w:r w:rsidRPr="00692D5E">
        <w:t>2.3. Право на участие в опросе – право граждан Российской Федерации непосредственно участвовать в осуществлении местного самоуправления.</w:t>
      </w:r>
    </w:p>
    <w:p w:rsidR="00F1122F" w:rsidRPr="00692D5E" w:rsidRDefault="00F1122F" w:rsidP="00692D5E"/>
    <w:p w:rsidR="00F1122F" w:rsidRPr="00692D5E" w:rsidRDefault="00F1122F" w:rsidP="00692D5E">
      <w:r w:rsidRPr="00692D5E">
        <w:t>3. Право граждан на участие в опросе</w:t>
      </w:r>
    </w:p>
    <w:p w:rsidR="00F1122F" w:rsidRPr="00692D5E" w:rsidRDefault="00F1122F" w:rsidP="00692D5E"/>
    <w:p w:rsidR="00F1122F" w:rsidRPr="00692D5E" w:rsidRDefault="00F1122F" w:rsidP="00692D5E">
      <w:r w:rsidRPr="00692D5E">
        <w:t xml:space="preserve">3.1. На опросе, проводимом на всей территории муниципального образования Тбилисский район либо </w:t>
      </w:r>
      <w:proofErr w:type="gramStart"/>
      <w:r w:rsidRPr="00692D5E">
        <w:t>на соответствующей части территории</w:t>
      </w:r>
      <w:proofErr w:type="gramEnd"/>
      <w:r w:rsidRPr="00692D5E">
        <w:t xml:space="preserve"> муниципального образования Тбилисский район, имеет право голосовать достигший на день голосования на опросе возраста 18 лет гражданин Российской Федерации, место жительства которого расположено в границах территории, где проводится опрос. </w:t>
      </w:r>
    </w:p>
    <w:p w:rsidR="00F1122F" w:rsidRPr="00692D5E" w:rsidRDefault="00F1122F" w:rsidP="00692D5E">
      <w:r w:rsidRPr="00692D5E">
        <w:t>3.2. Не имеют права участвовать в опросе граждане, признанные судом недееспособными или содержащиеся в местах лишения свободы по приговору суда.</w:t>
      </w:r>
    </w:p>
    <w:p w:rsidR="00F1122F" w:rsidRPr="00692D5E" w:rsidRDefault="00F1122F" w:rsidP="00692D5E">
      <w:r w:rsidRPr="00692D5E">
        <w:lastRenderedPageBreak/>
        <w:t>3.3. Какие-либо прямые или косвенные ограничения прав граждан на участие в опросе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rsidR="00F1122F" w:rsidRPr="00692D5E" w:rsidRDefault="00F1122F" w:rsidP="00692D5E">
      <w:r w:rsidRPr="00692D5E">
        <w:t> </w:t>
      </w:r>
    </w:p>
    <w:p w:rsidR="00F1122F" w:rsidRPr="00692D5E" w:rsidRDefault="00F1122F" w:rsidP="00692D5E">
      <w:r w:rsidRPr="00692D5E">
        <w:t>4. Принципы опроса</w:t>
      </w:r>
    </w:p>
    <w:p w:rsidR="00F1122F" w:rsidRPr="00692D5E" w:rsidRDefault="00F1122F" w:rsidP="00692D5E"/>
    <w:p w:rsidR="00F1122F" w:rsidRPr="00692D5E" w:rsidRDefault="00F1122F" w:rsidP="00692D5E">
      <w:r w:rsidRPr="00692D5E">
        <w:t>4.1. Жители муниципального образования Тбилисский район участвуют в опросе на основе всеобщего равного и прямого волеизъявления. В ходе опроса каждый житель муниципального образования Тбилисский район обладает одним голосом, которым он вправе воспользоваться лишь лично.</w:t>
      </w:r>
    </w:p>
    <w:p w:rsidR="00F1122F" w:rsidRPr="00692D5E" w:rsidRDefault="00F1122F" w:rsidP="00692D5E">
      <w:r w:rsidRPr="00692D5E">
        <w:t>4.2. Участие в опросе является свободным и добровольным. Никто не вправе оказывать воздействие на гражданина с целью принудить его к участию или неучастию в опросе, а также на его свободное волеизъявление.</w:t>
      </w:r>
    </w:p>
    <w:p w:rsidR="00F1122F" w:rsidRPr="00692D5E" w:rsidRDefault="00F1122F" w:rsidP="00692D5E">
      <w:r w:rsidRPr="00692D5E">
        <w:t>4.3. Подготовка, проведение и установление результатов опроса осуществляется на основе принципов законности, открытости и гласности и с соблюдением требований Федерального закона от 27 июля 2006 года № 152-ФЗ «О персональных данных».</w:t>
      </w:r>
    </w:p>
    <w:p w:rsidR="00F1122F" w:rsidRPr="00692D5E" w:rsidRDefault="00F1122F" w:rsidP="00692D5E">
      <w:r w:rsidRPr="00692D5E">
        <w:t>4.4. Мнение жителей муниципального образования Тбилисский район, выявленное в ходе опроса, носит для органов местного самоуправления муниципального образования Тбилисский район и органов государственной власти Краснодарского края рекомендательный характер.</w:t>
      </w:r>
    </w:p>
    <w:p w:rsidR="00F1122F" w:rsidRPr="00692D5E" w:rsidRDefault="00F1122F" w:rsidP="00692D5E">
      <w:r w:rsidRPr="00692D5E">
        <w:t> </w:t>
      </w:r>
    </w:p>
    <w:p w:rsidR="00F1122F" w:rsidRPr="00692D5E" w:rsidRDefault="00F1122F" w:rsidP="00692D5E">
      <w:r w:rsidRPr="00692D5E">
        <w:t>5. Территория проведения опроса</w:t>
      </w:r>
    </w:p>
    <w:p w:rsidR="00F1122F" w:rsidRPr="00692D5E" w:rsidRDefault="00F1122F" w:rsidP="00692D5E">
      <w:r w:rsidRPr="00692D5E">
        <w:t> </w:t>
      </w:r>
    </w:p>
    <w:p w:rsidR="00F1122F" w:rsidRPr="00692D5E" w:rsidRDefault="00F1122F" w:rsidP="00692D5E">
      <w:r w:rsidRPr="00692D5E">
        <w:t xml:space="preserve">5.1. Опрос, как правило, проводится на всей территории муниципального образования Тбилисский район. Совет муниципального образования Тбилисский район с учетом значимости вопроса, выносимого на опрос, только для определенной части территории муниципального образования Тбилисский район вправе принять решение о проведении опроса лишь </w:t>
      </w:r>
      <w:proofErr w:type="gramStart"/>
      <w:r w:rsidRPr="00692D5E">
        <w:t>на соответствующей части территории</w:t>
      </w:r>
      <w:proofErr w:type="gramEnd"/>
      <w:r w:rsidRPr="00692D5E">
        <w:t xml:space="preserve"> (отдельный населенный пункт, границы избирательного участка, округа и т.д.) муниципального образования Тбилисский район.</w:t>
      </w:r>
    </w:p>
    <w:p w:rsidR="00F1122F" w:rsidRPr="00692D5E" w:rsidRDefault="00F1122F" w:rsidP="00692D5E">
      <w:r w:rsidRPr="00692D5E">
        <w:t> </w:t>
      </w:r>
    </w:p>
    <w:p w:rsidR="00F1122F" w:rsidRPr="00692D5E" w:rsidRDefault="00F1122F" w:rsidP="00692D5E">
      <w:r w:rsidRPr="00692D5E">
        <w:t>6. Вопросы, выносимые на опрос</w:t>
      </w:r>
    </w:p>
    <w:p w:rsidR="00F1122F" w:rsidRPr="00692D5E" w:rsidRDefault="00F1122F" w:rsidP="00692D5E">
      <w:r w:rsidRPr="00692D5E">
        <w:t> </w:t>
      </w:r>
    </w:p>
    <w:p w:rsidR="00F1122F" w:rsidRPr="00692D5E" w:rsidRDefault="00F1122F" w:rsidP="00692D5E">
      <w:r w:rsidRPr="00692D5E">
        <w:t>6.1. Опрос может проводиться:</w:t>
      </w:r>
    </w:p>
    <w:p w:rsidR="00F1122F" w:rsidRPr="00692D5E" w:rsidRDefault="00F1122F" w:rsidP="00692D5E">
      <w:r w:rsidRPr="00692D5E">
        <w:t>по вопросам местного значения муниципального образования Тбилисский район;</w:t>
      </w:r>
    </w:p>
    <w:p w:rsidR="00F1122F" w:rsidRPr="00692D5E" w:rsidRDefault="00F1122F" w:rsidP="00692D5E">
      <w:r w:rsidRPr="00692D5E">
        <w:t>по вопросам изменения целевого назначения земель муниципального образования Тбилисский район для объектов регионального и межрегионального значения.</w:t>
      </w:r>
    </w:p>
    <w:p w:rsidR="00F1122F" w:rsidRPr="00692D5E" w:rsidRDefault="00F1122F" w:rsidP="00692D5E">
      <w:r w:rsidRPr="00692D5E">
        <w:t>6.2. Вопросы, выносимые на опрос, не должны ограничивать или отменять общепризнанные права и свободы человека и гражданина, конституционные гарантии реализации таких прав и свобод. Текст вопроса должен быть сформулирован таким образом, чтобы исключалась возможность его множественного толкования.</w:t>
      </w:r>
    </w:p>
    <w:p w:rsidR="00F1122F" w:rsidRPr="00692D5E" w:rsidRDefault="00F1122F" w:rsidP="00692D5E">
      <w:r w:rsidRPr="00692D5E">
        <w:t>6.3. Вопрос, выносимый на опрос, должен быть сформулирован так, чтобы на него можно было дать лишь однозначный ответ.</w:t>
      </w:r>
    </w:p>
    <w:p w:rsidR="00F1122F" w:rsidRPr="00692D5E" w:rsidRDefault="00F1122F" w:rsidP="00692D5E">
      <w:r w:rsidRPr="00692D5E">
        <w:t>6.4. Вопросы, выносимые на опрос, не должны противоречить законодательству Российской Федерации.</w:t>
      </w:r>
    </w:p>
    <w:p w:rsidR="00F1122F" w:rsidRPr="00692D5E" w:rsidRDefault="00F1122F" w:rsidP="00692D5E"/>
    <w:p w:rsidR="00F1122F" w:rsidRPr="00692D5E" w:rsidRDefault="00F1122F" w:rsidP="00692D5E">
      <w:r w:rsidRPr="00692D5E">
        <w:t>7. Виды голосования при опросе</w:t>
      </w:r>
    </w:p>
    <w:p w:rsidR="00F1122F" w:rsidRPr="00692D5E" w:rsidRDefault="00F1122F" w:rsidP="00692D5E"/>
    <w:p w:rsidR="00F1122F" w:rsidRPr="00692D5E" w:rsidRDefault="00F1122F" w:rsidP="00692D5E">
      <w:r w:rsidRPr="00692D5E">
        <w:t>7.1. Голосование при опросе является открытым и проводится по опросным листам.</w:t>
      </w:r>
    </w:p>
    <w:p w:rsidR="00F1122F" w:rsidRPr="00692D5E" w:rsidRDefault="00F1122F" w:rsidP="00692D5E"/>
    <w:p w:rsidR="00F1122F" w:rsidRPr="00692D5E" w:rsidRDefault="00F1122F" w:rsidP="00692D5E">
      <w:r w:rsidRPr="00692D5E">
        <w:t>8. Сроки проведения опроса</w:t>
      </w:r>
    </w:p>
    <w:p w:rsidR="00F1122F" w:rsidRPr="00692D5E" w:rsidRDefault="00F1122F" w:rsidP="00692D5E">
      <w:r w:rsidRPr="00692D5E">
        <w:t>8.1. Опрос проводится в удобное для жителей муниципального образования Тбилисский район время в течение одного или нескольких (но не более 10) дней.</w:t>
      </w:r>
    </w:p>
    <w:p w:rsidR="00F1122F" w:rsidRPr="00692D5E" w:rsidRDefault="00F1122F" w:rsidP="00692D5E">
      <w:r w:rsidRPr="00692D5E">
        <w:t>9. Инициатива проведения опроса</w:t>
      </w:r>
    </w:p>
    <w:p w:rsidR="00F1122F" w:rsidRPr="00692D5E" w:rsidRDefault="00F1122F" w:rsidP="00692D5E">
      <w:r w:rsidRPr="00692D5E">
        <w:t> </w:t>
      </w:r>
    </w:p>
    <w:p w:rsidR="00F1122F" w:rsidRPr="00692D5E" w:rsidRDefault="00F1122F" w:rsidP="00692D5E">
      <w:r w:rsidRPr="00692D5E">
        <w:t>9.1. Опрос проводится по инициативе:</w:t>
      </w:r>
    </w:p>
    <w:p w:rsidR="00F1122F" w:rsidRPr="00692D5E" w:rsidRDefault="00F1122F" w:rsidP="00692D5E">
      <w:r w:rsidRPr="00692D5E">
        <w:t>Совета</w:t>
      </w:r>
      <w:r w:rsidR="002D562B" w:rsidRPr="00692D5E">
        <w:t xml:space="preserve"> </w:t>
      </w:r>
      <w:r w:rsidRPr="00692D5E">
        <w:t>муниципального образования Тбилисский район (далее – Совет) или главы муниципального образования Тбилисский район – по вопросам местного значения;</w:t>
      </w:r>
    </w:p>
    <w:p w:rsidR="00F1122F" w:rsidRPr="00692D5E" w:rsidRDefault="00F1122F" w:rsidP="00692D5E">
      <w:r w:rsidRPr="00692D5E">
        <w:t>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муниципального образования Тбилисский район для объектов регионального и межрегионального значения.</w:t>
      </w:r>
    </w:p>
    <w:p w:rsidR="00F1122F" w:rsidRPr="00692D5E" w:rsidRDefault="00F1122F" w:rsidP="00692D5E"/>
    <w:p w:rsidR="00F1122F" w:rsidRPr="00692D5E" w:rsidRDefault="00F1122F" w:rsidP="00692D5E">
      <w:r w:rsidRPr="00692D5E">
        <w:t>10. Инициирование проведения опроса</w:t>
      </w:r>
    </w:p>
    <w:p w:rsidR="00F1122F" w:rsidRPr="00692D5E" w:rsidRDefault="00F1122F" w:rsidP="00692D5E"/>
    <w:p w:rsidR="00F1122F" w:rsidRPr="00692D5E" w:rsidRDefault="00F1122F" w:rsidP="00692D5E">
      <w:r w:rsidRPr="00692D5E">
        <w:t>10.1. Инициирование проведения опроса Советом</w:t>
      </w:r>
    </w:p>
    <w:p w:rsidR="00F1122F" w:rsidRPr="00692D5E" w:rsidRDefault="00F1122F" w:rsidP="00692D5E">
      <w:r w:rsidRPr="00692D5E">
        <w:t>Инициирование проведения опроса Советом осуществляется посредством внесения письменного предложения, подписанного не менее одной четвертой депутатов Совета муниципального образования Тбилисский район или не менее 500 жителями муниципального образования Тбилисский район, обладающими избирательным правом, в Совет. Указанное предложение должно содержать обоснование необходимости проведения опроса, а также формулировку вопроса, выносимого на опрос.</w:t>
      </w:r>
    </w:p>
    <w:p w:rsidR="00F1122F" w:rsidRPr="00692D5E" w:rsidRDefault="00F1122F" w:rsidP="00692D5E">
      <w:r w:rsidRPr="00692D5E">
        <w:t xml:space="preserve">10.2. Инициирование проведения опроса главой муниципального образования Тбилисский район </w:t>
      </w:r>
    </w:p>
    <w:p w:rsidR="00F1122F" w:rsidRPr="00692D5E" w:rsidRDefault="00F1122F" w:rsidP="00692D5E">
      <w:r w:rsidRPr="00692D5E">
        <w:t xml:space="preserve">Инициирование проведения опроса главой муниципального образования Тбилисский район осуществляется посредством внесения в Совет района проекта решения Совета о назначении опроса. </w:t>
      </w:r>
    </w:p>
    <w:p w:rsidR="00F1122F" w:rsidRPr="00692D5E" w:rsidRDefault="00F1122F" w:rsidP="00692D5E">
      <w:r w:rsidRPr="00692D5E">
        <w:t>10.3. Инициирование проведения опроса органами государственной власти Краснодарского края</w:t>
      </w:r>
    </w:p>
    <w:p w:rsidR="00F1122F" w:rsidRPr="00692D5E" w:rsidRDefault="00F1122F" w:rsidP="00692D5E">
      <w:r w:rsidRPr="00692D5E">
        <w:t>Инициирование проведения опроса органами государственной власти Краснодарского края осуществляется посредством направления предложения в Совет района. Указанное предложение должно содержать обоснование необходимости проведения опроса, а также формулировку вопроса, выносимого на опрос.</w:t>
      </w:r>
    </w:p>
    <w:p w:rsidR="00F1122F" w:rsidRPr="00692D5E" w:rsidRDefault="00F1122F" w:rsidP="00692D5E">
      <w:r w:rsidRPr="00692D5E">
        <w:t> </w:t>
      </w:r>
    </w:p>
    <w:p w:rsidR="00F1122F" w:rsidRPr="00692D5E" w:rsidRDefault="00F1122F" w:rsidP="00692D5E">
      <w:r w:rsidRPr="00692D5E">
        <w:t>11. Принятие решения о назначении опроса</w:t>
      </w:r>
    </w:p>
    <w:p w:rsidR="00F1122F" w:rsidRPr="00692D5E" w:rsidRDefault="00F1122F" w:rsidP="00692D5E">
      <w:r w:rsidRPr="00692D5E">
        <w:t> </w:t>
      </w:r>
    </w:p>
    <w:p w:rsidR="00F1122F" w:rsidRPr="00692D5E" w:rsidRDefault="00F1122F" w:rsidP="00692D5E">
      <w:r w:rsidRPr="00692D5E">
        <w:t>11.1. Решение о назначении опроса граждан принимается Советом муниципального образования Тбилисский район большинством голосов от присутствующих на заседании Совета депутатов не позднее 30 дней со дня поступления в Совет муниципального образования Тбилисский район</w:t>
      </w:r>
      <w:r w:rsidR="002D562B" w:rsidRPr="00692D5E">
        <w:t xml:space="preserve"> </w:t>
      </w:r>
      <w:r w:rsidRPr="00692D5E">
        <w:t>документов, предусмотренных пунктом 10 настоящего Порядка. Назначение и проведение опроса обязательно, если соблюдены порядок и сроки выдвижения инициативы проведения опроса и ее реализации, установленные настоящим Порядком.</w:t>
      </w:r>
    </w:p>
    <w:p w:rsidR="00F1122F" w:rsidRPr="00692D5E" w:rsidRDefault="00F1122F" w:rsidP="00692D5E">
      <w:r w:rsidRPr="00692D5E">
        <w:lastRenderedPageBreak/>
        <w:t>11.2. Решение о назначении опроса граждан принимается Советом. В решении Совета муниципального образования Тбилисский район о назначении опроса граждан устанавливаются:</w:t>
      </w:r>
    </w:p>
    <w:p w:rsidR="00F1122F" w:rsidRPr="00692D5E" w:rsidRDefault="00F1122F" w:rsidP="00692D5E">
      <w:r w:rsidRPr="00692D5E">
        <w:t>дата и время или сроки проведения опроса;</w:t>
      </w:r>
    </w:p>
    <w:p w:rsidR="00F1122F" w:rsidRPr="00692D5E" w:rsidRDefault="00F1122F" w:rsidP="00692D5E">
      <w:proofErr w:type="gramStart"/>
      <w:r w:rsidRPr="00692D5E">
        <w:t>формулировка вопроса (вопросов), предлагаемого (предлагаемых) при проведении опроса;</w:t>
      </w:r>
      <w:proofErr w:type="gramEnd"/>
    </w:p>
    <w:p w:rsidR="00F1122F" w:rsidRPr="00692D5E" w:rsidRDefault="00F1122F" w:rsidP="00692D5E">
      <w:r w:rsidRPr="00692D5E">
        <w:t>методика проведения опроса;</w:t>
      </w:r>
    </w:p>
    <w:p w:rsidR="00F1122F" w:rsidRPr="00692D5E" w:rsidRDefault="00F1122F" w:rsidP="00692D5E">
      <w:r w:rsidRPr="00692D5E">
        <w:t>форма опросного листа;</w:t>
      </w:r>
    </w:p>
    <w:p w:rsidR="00F1122F" w:rsidRPr="00692D5E" w:rsidRDefault="00F1122F" w:rsidP="00692D5E">
      <w:r w:rsidRPr="00692D5E">
        <w:t>минимальная численность жителей муниципального образования Тбилисский район, участвующих в опросе;</w:t>
      </w:r>
    </w:p>
    <w:p w:rsidR="00F1122F" w:rsidRPr="00692D5E" w:rsidRDefault="00F1122F" w:rsidP="00692D5E">
      <w:r w:rsidRPr="00692D5E">
        <w:t>состав комиссии по проведению опроса.</w:t>
      </w:r>
    </w:p>
    <w:p w:rsidR="00F1122F" w:rsidRPr="00692D5E" w:rsidRDefault="00F1122F" w:rsidP="00692D5E">
      <w:r w:rsidRPr="00692D5E">
        <w:t>11.3. Жители муниципального образования Тбилисский район должны быть проинформированы о проведении опроса не менее чем за 10 дней до его проведения путем размещения соответствующей информации в средствах массовой информации и на официальном сайте администрации муниципального образования Тбилисский район в информационно-телекоммуникационной сети «Интернет».</w:t>
      </w:r>
    </w:p>
    <w:p w:rsidR="00F1122F" w:rsidRPr="00692D5E" w:rsidRDefault="00F1122F" w:rsidP="00692D5E">
      <w:r w:rsidRPr="00692D5E">
        <w:t>Если решением Совета о назначении опроса граждан предусмотрено проведение опроса граждан в течение нескольких дней, то в таком решении указываются даты начала и окончания проведения опроса.</w:t>
      </w:r>
    </w:p>
    <w:p w:rsidR="00F1122F" w:rsidRPr="00692D5E" w:rsidRDefault="00F1122F" w:rsidP="00692D5E">
      <w:r w:rsidRPr="00692D5E">
        <w:t>В случае проведения опроса в течение одного дня день опроса назначается на календарный выходной день, не допускается назначение опроса на праздничный день.</w:t>
      </w:r>
    </w:p>
    <w:p w:rsidR="00F1122F" w:rsidRPr="00692D5E" w:rsidRDefault="00F1122F" w:rsidP="00692D5E">
      <w:r w:rsidRPr="00692D5E">
        <w:t>11.4. Совет муниципального образования Тбилисский район принимает решение об отказе в назначении опроса граждан в случаях:</w:t>
      </w:r>
    </w:p>
    <w:p w:rsidR="00F1122F" w:rsidRPr="00692D5E" w:rsidRDefault="00F1122F" w:rsidP="00692D5E">
      <w:r w:rsidRPr="00692D5E">
        <w:t>нарушения установленной настоящим Порядком процедуры инициирования проведения опроса;</w:t>
      </w:r>
    </w:p>
    <w:p w:rsidR="00F1122F" w:rsidRPr="00692D5E" w:rsidRDefault="00F1122F" w:rsidP="00692D5E">
      <w:r w:rsidRPr="00692D5E">
        <w:t>внесения инициаторами проведения опроса текста вопроса, который не может быть предметом опроса.</w:t>
      </w:r>
    </w:p>
    <w:p w:rsidR="00F1122F" w:rsidRPr="00692D5E" w:rsidRDefault="00F1122F" w:rsidP="00692D5E">
      <w:r w:rsidRPr="00692D5E">
        <w:t>11.5. Решение Совета о назначении опроса подлежит официальному опубликованию.</w:t>
      </w:r>
    </w:p>
    <w:p w:rsidR="00F1122F" w:rsidRPr="00692D5E" w:rsidRDefault="00F1122F" w:rsidP="00692D5E">
      <w:r w:rsidRPr="00692D5E">
        <w:t>11.6. Опрос не проводится в условиях военного или чрезвычайного положений, введенных на территории Российской Федерации либо на территории Краснодарского края, муниципального образования Тбилисский район или его части, а также в течение трех месяцев после отмены военного или чрезвычайного положений.</w:t>
      </w:r>
    </w:p>
    <w:p w:rsidR="00F1122F" w:rsidRPr="00692D5E" w:rsidRDefault="00F1122F" w:rsidP="00692D5E">
      <w:r w:rsidRPr="00692D5E">
        <w:t> </w:t>
      </w:r>
    </w:p>
    <w:p w:rsidR="00F1122F" w:rsidRPr="00692D5E" w:rsidRDefault="00F1122F" w:rsidP="00692D5E">
      <w:r w:rsidRPr="00692D5E">
        <w:t>12. Комиссия по проведению опроса</w:t>
      </w:r>
    </w:p>
    <w:p w:rsidR="00F1122F" w:rsidRPr="00692D5E" w:rsidRDefault="00F1122F" w:rsidP="00692D5E">
      <w:r w:rsidRPr="00692D5E">
        <w:t> </w:t>
      </w:r>
    </w:p>
    <w:p w:rsidR="00F1122F" w:rsidRPr="00692D5E" w:rsidRDefault="00F1122F" w:rsidP="00692D5E">
      <w:bookmarkStart w:id="1" w:name="P97"/>
      <w:bookmarkEnd w:id="1"/>
      <w:r w:rsidRPr="00692D5E">
        <w:t>12.1. В целях организации проведения опроса граждан создается комиссия по проведению опроса граждан (далее – Комиссия).</w:t>
      </w:r>
    </w:p>
    <w:p w:rsidR="00F1122F" w:rsidRPr="00692D5E" w:rsidRDefault="00F1122F" w:rsidP="00692D5E">
      <w:r w:rsidRPr="00692D5E">
        <w:t>12.2. Состав Комиссии, сформированный на основе предложений инициаторов проведения опроса, утверждается решением Совета о назначении опроса.</w:t>
      </w:r>
    </w:p>
    <w:p w:rsidR="00F1122F" w:rsidRPr="00692D5E" w:rsidRDefault="00F1122F" w:rsidP="00692D5E">
      <w:r w:rsidRPr="00692D5E">
        <w:t>12.3. Состав Комиссии может формироваться из числа представителей органов государственной власти Краснодарского края, администрации муниципального образования Тбилисский район, муниципальных предприятий и учреждений, органов территориального общественного самоуправления, общественных объединений, действующих на территории муниципального образования Тбилисский район, депутатов Совета муниципального образования Тбилисский район, в зависимости от вопроса, выносимого на опрос.</w:t>
      </w:r>
    </w:p>
    <w:p w:rsidR="00F1122F" w:rsidRPr="00692D5E" w:rsidRDefault="00F1122F" w:rsidP="00692D5E">
      <w:r w:rsidRPr="00692D5E">
        <w:t xml:space="preserve">12.4. Комиссия созывается Председателем Совета муниципального образования Тбилисский район, не </w:t>
      </w:r>
      <w:proofErr w:type="gramStart"/>
      <w:r w:rsidRPr="00692D5E">
        <w:t>позднее</w:t>
      </w:r>
      <w:proofErr w:type="gramEnd"/>
      <w:r w:rsidRPr="00692D5E">
        <w:t xml:space="preserve"> чем на третий день с даты опубликования решения о назначении опроса граждан. На первом заседании </w:t>
      </w:r>
      <w:r w:rsidRPr="00692D5E">
        <w:lastRenderedPageBreak/>
        <w:t>комиссия избирает из своего состава председателя комиссии, заместителей председателя комиссии и секретаря комиссии.</w:t>
      </w:r>
    </w:p>
    <w:p w:rsidR="00F1122F" w:rsidRPr="00692D5E" w:rsidRDefault="00F1122F" w:rsidP="00692D5E">
      <w:r w:rsidRPr="00692D5E">
        <w:t>12.5. Комиссия:</w:t>
      </w:r>
    </w:p>
    <w:p w:rsidR="00F1122F" w:rsidRPr="00692D5E" w:rsidRDefault="00F1122F" w:rsidP="00692D5E">
      <w:r w:rsidRPr="00692D5E">
        <w:t>организует исполнение настоящего Порядка при проведении опроса;</w:t>
      </w:r>
    </w:p>
    <w:p w:rsidR="00F1122F" w:rsidRPr="00692D5E" w:rsidRDefault="00F1122F" w:rsidP="00692D5E">
      <w:r w:rsidRPr="00692D5E">
        <w:t>информирует жителей муниципального образования Тбилисский район о проведении опроса (дате, времени и сроках его проведения, вопросе (вопросах), выносимом (выносимых) на опрос, методике проведения опроса, месте проведения опроса (пунктов проведения опроса);</w:t>
      </w:r>
    </w:p>
    <w:p w:rsidR="00F1122F" w:rsidRPr="00692D5E" w:rsidRDefault="00F1122F" w:rsidP="00692D5E">
      <w:r w:rsidRPr="00692D5E">
        <w:t>формирует территориальные опросные комиссии;</w:t>
      </w:r>
    </w:p>
    <w:p w:rsidR="00F1122F" w:rsidRPr="00692D5E" w:rsidRDefault="00F1122F" w:rsidP="00692D5E">
      <w:r w:rsidRPr="00692D5E">
        <w:t>обеспечивает изготовление опросных листов;</w:t>
      </w:r>
    </w:p>
    <w:p w:rsidR="00F1122F" w:rsidRPr="00692D5E" w:rsidRDefault="00F1122F" w:rsidP="00692D5E">
      <w:r w:rsidRPr="00692D5E">
        <w:t>составляет список граждан, пришедших на пункт опроса;</w:t>
      </w:r>
    </w:p>
    <w:p w:rsidR="00F1122F" w:rsidRPr="00692D5E" w:rsidRDefault="00F1122F" w:rsidP="00692D5E">
      <w:r w:rsidRPr="00692D5E">
        <w:t>утверждает список пунктов опроса, адреса их размещения, обеспечивает оборудование пунктов опроса;</w:t>
      </w:r>
    </w:p>
    <w:p w:rsidR="00F1122F" w:rsidRPr="00692D5E" w:rsidRDefault="00F1122F" w:rsidP="00692D5E">
      <w:r w:rsidRPr="00692D5E">
        <w:t>организует голосование во время проведения опроса;</w:t>
      </w:r>
    </w:p>
    <w:p w:rsidR="00F1122F" w:rsidRPr="00692D5E" w:rsidRDefault="00F1122F" w:rsidP="00692D5E">
      <w:r w:rsidRPr="00692D5E">
        <w:t>устанавливает итоговые результаты опроса и публикует их в средствах массовой информации;</w:t>
      </w:r>
    </w:p>
    <w:p w:rsidR="00F1122F" w:rsidRPr="00692D5E" w:rsidRDefault="00F1122F" w:rsidP="00692D5E">
      <w:r w:rsidRPr="00692D5E">
        <w:t>взаимодействует с органами местного самоуправления муниципального образования Тбилисский район, общественными объединениями и представителями средств массовой информации;</w:t>
      </w:r>
    </w:p>
    <w:p w:rsidR="00F1122F" w:rsidRPr="00692D5E" w:rsidRDefault="00F1122F" w:rsidP="00692D5E">
      <w:r w:rsidRPr="00692D5E">
        <w:t>осуществляет иные полномочия в соответствии с настоящим Порядком.</w:t>
      </w:r>
    </w:p>
    <w:p w:rsidR="00F1122F" w:rsidRPr="00692D5E" w:rsidRDefault="00F1122F" w:rsidP="00692D5E">
      <w:r w:rsidRPr="00692D5E">
        <w:t>12.6. Территориальные опросные комиссии образуются в составе не менее двух человек. В состав территориальной опросной комиссии входит председатель и секретарь территориальной опросной комиссии.</w:t>
      </w:r>
    </w:p>
    <w:p w:rsidR="00F1122F" w:rsidRPr="00692D5E" w:rsidRDefault="00F1122F" w:rsidP="00692D5E">
      <w:r w:rsidRPr="00692D5E">
        <w:t xml:space="preserve">12.7. Территориальные опросные комиссии обеспечивает проведение опроса непосредственно на опросном участке. </w:t>
      </w:r>
    </w:p>
    <w:p w:rsidR="00F1122F" w:rsidRPr="00692D5E" w:rsidRDefault="00F1122F" w:rsidP="00692D5E">
      <w:r w:rsidRPr="00692D5E">
        <w:t xml:space="preserve">12.8. Документы для опроса и иная документация передается территориальной избирательной комиссии. </w:t>
      </w:r>
    </w:p>
    <w:p w:rsidR="00F1122F" w:rsidRPr="00692D5E" w:rsidRDefault="00F1122F" w:rsidP="00692D5E">
      <w:r w:rsidRPr="00692D5E">
        <w:t>12.9. Полномочия Комиссии, территориальной опросной комиссии прекращаются после официального опубликования установленных результатов опроса в порядке, установленном пунктом 18 настоящего Порядка.</w:t>
      </w:r>
    </w:p>
    <w:p w:rsidR="00F1122F" w:rsidRPr="00692D5E" w:rsidRDefault="00F1122F" w:rsidP="00692D5E">
      <w:r w:rsidRPr="00692D5E">
        <w:t>12.10. Администрация муниципального образования Тбилисский район обеспечивает Комиссию необходимыми помещениями, материально-техническими и финансовыми средствами, осуществляет контроль над расходованием выделенных средств.</w:t>
      </w:r>
    </w:p>
    <w:p w:rsidR="00F1122F" w:rsidRPr="00692D5E" w:rsidRDefault="00F1122F" w:rsidP="00692D5E">
      <w:r w:rsidRPr="00692D5E">
        <w:t> </w:t>
      </w:r>
    </w:p>
    <w:p w:rsidR="00F1122F" w:rsidRPr="00692D5E" w:rsidRDefault="00F1122F" w:rsidP="00692D5E">
      <w:r w:rsidRPr="00692D5E">
        <w:t>13. Списки граждан, пришедших на пункт опроса</w:t>
      </w:r>
    </w:p>
    <w:p w:rsidR="00F1122F" w:rsidRPr="00692D5E" w:rsidRDefault="00F1122F" w:rsidP="00692D5E">
      <w:r w:rsidRPr="00692D5E">
        <w:t> </w:t>
      </w:r>
    </w:p>
    <w:p w:rsidR="00F1122F" w:rsidRPr="00692D5E" w:rsidRDefault="00F1122F" w:rsidP="00692D5E">
      <w:r w:rsidRPr="00692D5E">
        <w:t xml:space="preserve">13.1. В список граждан, пришедших на пункт опроса (далее – Список), включаются граждане Российской Федерации, обладающие избирательным правом, проживающие на территории муниципального образования Тбилисский район (части территории района, где проводится опрос). </w:t>
      </w:r>
    </w:p>
    <w:p w:rsidR="00F1122F" w:rsidRPr="00692D5E" w:rsidRDefault="00F1122F" w:rsidP="00692D5E">
      <w:r w:rsidRPr="00692D5E">
        <w:t>13.2. В списке указываются фамилия, имя и отчество (последнее – при наличии), дата рождения участника опроса, серия и номер паспорта (реквизиты иного документа, удостоверяющего личность в соответствии с законодательством Российской Федерации) участника опроса, адрес места жительства участника опроса.</w:t>
      </w:r>
    </w:p>
    <w:p w:rsidR="00F1122F" w:rsidRPr="00692D5E" w:rsidRDefault="00F1122F" w:rsidP="00692D5E">
      <w:r w:rsidRPr="00692D5E">
        <w:t>13.3. В списке также предусматриваются:</w:t>
      </w:r>
    </w:p>
    <w:p w:rsidR="00F1122F" w:rsidRPr="00692D5E" w:rsidRDefault="00F1122F" w:rsidP="00692D5E">
      <w:r w:rsidRPr="00692D5E">
        <w:t>графа для проставления участником опроса подписи за полученный им опросный лист;</w:t>
      </w:r>
    </w:p>
    <w:p w:rsidR="00F1122F" w:rsidRPr="00692D5E" w:rsidRDefault="00F1122F" w:rsidP="00692D5E">
      <w:r w:rsidRPr="00692D5E">
        <w:t xml:space="preserve">графа «Согласие на обработку персональных данных» для проставления участником опроса подписи о согласии участника опроса на обработку его </w:t>
      </w:r>
      <w:r w:rsidRPr="00692D5E">
        <w:lastRenderedPageBreak/>
        <w:t xml:space="preserve">персональных данных в соответствии с Федеральным законом от 27 июля </w:t>
      </w:r>
      <w:r w:rsidRPr="00692D5E">
        <w:br/>
        <w:t>2006 года № 152-ФЗ «О персональных данных»;</w:t>
      </w:r>
    </w:p>
    <w:p w:rsidR="00F1122F" w:rsidRPr="00692D5E" w:rsidRDefault="00F1122F" w:rsidP="00692D5E">
      <w:r w:rsidRPr="00692D5E">
        <w:t>графа для проставления подписи члена территориальной опросной комиссии, выдавшего опросный лист участнику опроса.</w:t>
      </w:r>
    </w:p>
    <w:p w:rsidR="00F1122F" w:rsidRPr="00692D5E" w:rsidRDefault="00F1122F" w:rsidP="00692D5E">
      <w:r w:rsidRPr="00692D5E">
        <w:t>13.4. Участники опроса участвуют в опросе непосредственно. Каждый участник опроса имеет один голос.</w:t>
      </w:r>
    </w:p>
    <w:p w:rsidR="00F1122F" w:rsidRPr="00692D5E" w:rsidRDefault="00F1122F" w:rsidP="00692D5E">
      <w:r w:rsidRPr="00692D5E">
        <w:t>13.5. 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F1122F" w:rsidRPr="00692D5E" w:rsidRDefault="00F1122F" w:rsidP="00692D5E">
      <w:r w:rsidRPr="00692D5E">
        <w:t>13.6. В случае создания нескольких пунктов опроса список составляется по каждому пункту отдельно.</w:t>
      </w:r>
    </w:p>
    <w:p w:rsidR="00F1122F" w:rsidRPr="00692D5E" w:rsidRDefault="00F1122F" w:rsidP="00692D5E">
      <w:bookmarkStart w:id="2" w:name="P122"/>
      <w:bookmarkEnd w:id="2"/>
      <w:r w:rsidRPr="00692D5E">
        <w:t> </w:t>
      </w:r>
    </w:p>
    <w:p w:rsidR="00F1122F" w:rsidRPr="00692D5E" w:rsidRDefault="00F1122F" w:rsidP="00692D5E">
      <w:r w:rsidRPr="00692D5E">
        <w:t>14. Опросный лист</w:t>
      </w:r>
    </w:p>
    <w:p w:rsidR="00F1122F" w:rsidRPr="00692D5E" w:rsidRDefault="00F1122F" w:rsidP="00692D5E">
      <w:r w:rsidRPr="00692D5E">
        <w:t> </w:t>
      </w:r>
    </w:p>
    <w:p w:rsidR="00F1122F" w:rsidRPr="00692D5E" w:rsidRDefault="00F1122F" w:rsidP="00692D5E">
      <w:bookmarkStart w:id="3" w:name="P129"/>
      <w:bookmarkEnd w:id="3"/>
      <w:r w:rsidRPr="00692D5E">
        <w:t xml:space="preserve">14.1. </w:t>
      </w:r>
      <w:proofErr w:type="gramStart"/>
      <w:r w:rsidRPr="00692D5E">
        <w:t>Опросный лист должен содержать формулировку (формулировки) вопроса (вопросов), предлагаемого (предлагаемых) при проведении опроса, и варианты волеизъявления участника опроса, а также разъяснения о порядке его заполнения.</w:t>
      </w:r>
      <w:proofErr w:type="gramEnd"/>
    </w:p>
    <w:p w:rsidR="00F1122F" w:rsidRPr="00692D5E" w:rsidRDefault="00F1122F" w:rsidP="00692D5E">
      <w:r w:rsidRPr="00692D5E">
        <w:t>14.2. В правом верхнем углу опросного листа ставятся подписи председателя и секретаря территориальной опросной комиссии.</w:t>
      </w:r>
    </w:p>
    <w:p w:rsidR="00F1122F" w:rsidRPr="00692D5E" w:rsidRDefault="00F1122F" w:rsidP="00692D5E">
      <w:bookmarkStart w:id="4" w:name="P132"/>
      <w:bookmarkEnd w:id="4"/>
      <w:r w:rsidRPr="00692D5E">
        <w:t>14.3.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нормативного правового акта, также последовательно нумеруются.</w:t>
      </w:r>
    </w:p>
    <w:p w:rsidR="00F1122F" w:rsidRPr="00692D5E" w:rsidRDefault="00F1122F" w:rsidP="00692D5E">
      <w:r w:rsidRPr="00692D5E">
        <w:t>14.4. Форма опросного листа устанавливается решением Совета о назначении опроса.</w:t>
      </w:r>
    </w:p>
    <w:p w:rsidR="00F1122F" w:rsidRPr="00692D5E" w:rsidRDefault="00F1122F" w:rsidP="00692D5E">
      <w:r w:rsidRPr="00692D5E">
        <w:t> </w:t>
      </w:r>
    </w:p>
    <w:p w:rsidR="00F1122F" w:rsidRPr="00692D5E" w:rsidRDefault="00F1122F" w:rsidP="00692D5E">
      <w:r w:rsidRPr="00692D5E">
        <w:t>15. Порядок проведения опроса</w:t>
      </w:r>
    </w:p>
    <w:p w:rsidR="00F1122F" w:rsidRPr="00692D5E" w:rsidRDefault="00F1122F" w:rsidP="00692D5E">
      <w:r w:rsidRPr="00692D5E">
        <w:t> </w:t>
      </w:r>
    </w:p>
    <w:p w:rsidR="00F1122F" w:rsidRPr="00692D5E" w:rsidRDefault="00F1122F" w:rsidP="00692D5E">
      <w:r w:rsidRPr="00692D5E">
        <w:t>15.1. Опрос проводится в период, определенный в решении Совета о назначении опроса.</w:t>
      </w:r>
    </w:p>
    <w:p w:rsidR="00F1122F" w:rsidRPr="00692D5E" w:rsidRDefault="00F1122F" w:rsidP="00692D5E">
      <w:r w:rsidRPr="00692D5E">
        <w:t>15.2. Опрос может проводиться в помещении опроса и вне помещения опроса по месту жительства граждан. Указанные способы проведения опроса могут применяться одновременно.</w:t>
      </w:r>
    </w:p>
    <w:p w:rsidR="00F1122F" w:rsidRPr="00692D5E" w:rsidRDefault="00F1122F" w:rsidP="00692D5E">
      <w:r w:rsidRPr="00692D5E">
        <w:t>15.3. Опрос вне помещения опроса по месту жительства граждан осуществляется в рабочие дни в период времени проведения опроса, указанный в решении Совета о назначении опроса.</w:t>
      </w:r>
    </w:p>
    <w:p w:rsidR="00F1122F" w:rsidRPr="00692D5E" w:rsidRDefault="00F1122F" w:rsidP="00692D5E">
      <w:r w:rsidRPr="00692D5E">
        <w:t>15.4. Опрос вне помещения опроса по месту жительства граждан осуществляется членами территориальной опросной комиссии.</w:t>
      </w:r>
    </w:p>
    <w:p w:rsidR="00F1122F" w:rsidRPr="00692D5E" w:rsidRDefault="00F1122F" w:rsidP="00692D5E">
      <w:r w:rsidRPr="00692D5E">
        <w:t>В необходимых случаях Комиссия вправе привлекать к осуществлению опроса вне помещения опроса по месту жительства граждан лиц на основании гражданско-правового договора, форма которого утверждается Комиссией.</w:t>
      </w:r>
    </w:p>
    <w:p w:rsidR="00F1122F" w:rsidRPr="00692D5E" w:rsidRDefault="00F1122F" w:rsidP="00692D5E">
      <w:r w:rsidRPr="00692D5E">
        <w:t>Условия и порядок оплаты услуг лиц, привлекаемых к осуществлению опроса вне помещения опроса по месту жительства граждан, определяются указанным договором.</w:t>
      </w:r>
    </w:p>
    <w:p w:rsidR="00F1122F" w:rsidRPr="00692D5E" w:rsidRDefault="00F1122F" w:rsidP="00692D5E">
      <w:r w:rsidRPr="00692D5E">
        <w:t>15.5. Лица, осуществляющие опрос, не вправе побуждать участников опроса выражать мнение в отношении какого-либо из вариантов ответа на вопрос опроса либо отказаться от выражения мнения по вопросам опроса.</w:t>
      </w:r>
    </w:p>
    <w:p w:rsidR="00F1122F" w:rsidRPr="00692D5E" w:rsidRDefault="00F1122F" w:rsidP="00692D5E">
      <w:r w:rsidRPr="00692D5E">
        <w:t xml:space="preserve">15.6. Лицу, осуществляющему опрос, в день начала проведения опроса передаются опросные листы, а также письменное разъяснение по заполнению </w:t>
      </w:r>
      <w:r w:rsidRPr="00692D5E">
        <w:lastRenderedPageBreak/>
        <w:t>опросного листа и документ, удостоверяющий его полномочия, форма которого утверждается Комиссией.</w:t>
      </w:r>
    </w:p>
    <w:p w:rsidR="00F1122F" w:rsidRPr="00692D5E" w:rsidRDefault="00F1122F" w:rsidP="00692D5E">
      <w:r w:rsidRPr="00692D5E">
        <w:t>О передаче документов, указанных в настоящем пункте, Комиссией составляется акт, в котором указываются дата и время его составления, а также количество передаваемых опросных листов, их порядковые номера. Указанный акт подписывается председателем Комиссии и лицом, которому переданы указанные документы.</w:t>
      </w:r>
    </w:p>
    <w:p w:rsidR="00F1122F" w:rsidRPr="00692D5E" w:rsidRDefault="00F1122F" w:rsidP="00692D5E">
      <w:r w:rsidRPr="00692D5E">
        <w:t>15.7. Для выявления мнения населения по месту жительства проводится случайная выборка граждан, имеющих право на участие в опросе. Порядок проведения случайной выборки граждан, имеющих право на участие в опросе, вне помещения опроса по месту жительства определяется Комиссией.</w:t>
      </w:r>
    </w:p>
    <w:p w:rsidR="00F1122F" w:rsidRPr="00692D5E" w:rsidRDefault="00F1122F" w:rsidP="00692D5E">
      <w:proofErr w:type="gramStart"/>
      <w:r w:rsidRPr="00692D5E">
        <w:t>При проведении опроса граждан вне помещения опроса по месту жительства лицо, осуществляющее опрос, должно ознакомить опрашиваемого с вопросом (вопросами), вынесенным (вынесенными) на опрос, и порядком заполнения опросного листа.</w:t>
      </w:r>
      <w:proofErr w:type="gramEnd"/>
      <w:r w:rsidRPr="00692D5E">
        <w:t xml:space="preserve"> Для получения опросного листа участник опроса предъявляет паспорт гражданина РФ или иной документ, удостоверяющий личность, и вносит сведения (фамилия, имя, отчество, дата рождения, паспортные данные, место жительства) в список участников опроса. По просьбе опрашиваемого эти сведения может внести в список член территориальной опросной комиссии. Участник опроса ставит подпись в списке за получение опросного листа, а также расписывается в подтверждении согласия на обработку его персональных данных. </w:t>
      </w:r>
    </w:p>
    <w:p w:rsidR="00F1122F" w:rsidRPr="00692D5E" w:rsidRDefault="00F1122F" w:rsidP="00692D5E">
      <w:r w:rsidRPr="00692D5E">
        <w:t>После этого в списке расписывается член территориальной опросной комиссии, выдавший участнику опроса опросный лист.</w:t>
      </w:r>
    </w:p>
    <w:p w:rsidR="00F1122F" w:rsidRPr="00692D5E" w:rsidRDefault="00F1122F" w:rsidP="00692D5E">
      <w:r w:rsidRPr="00692D5E">
        <w:t>Член территориальной опросной комиссии разъясняет участнику опроса порядок заполнения опросного листа.</w:t>
      </w:r>
    </w:p>
    <w:p w:rsidR="00F1122F" w:rsidRPr="00692D5E" w:rsidRDefault="00F1122F" w:rsidP="00692D5E">
      <w:r w:rsidRPr="00692D5E">
        <w:t>Участник опроса заполняет опросный лист в соответствии с разъяснениями по его заполнению и отдает заполненный опросный лист члену территориальной опросной комиссии, у которого он получил указанный документ.</w:t>
      </w:r>
    </w:p>
    <w:p w:rsidR="00F1122F" w:rsidRPr="00692D5E" w:rsidRDefault="00F1122F" w:rsidP="00692D5E">
      <w:r w:rsidRPr="00692D5E">
        <w:t>15.8. Помещения для опроса должны быть оборудованы столом, стульями и быть пригодными для проведения опроса.</w:t>
      </w:r>
    </w:p>
    <w:p w:rsidR="00F1122F" w:rsidRPr="00692D5E" w:rsidRDefault="00F1122F" w:rsidP="00692D5E">
      <w:r w:rsidRPr="00692D5E">
        <w:t>Для получения опросного листа участник опроса предъявляет паспорт гражданина РФ или иной документ, удостоверяющий личность, и вносит сведения (фамилия, имя, отчество, дата рождения, паспортные данные, место жительства) в список участников опроса. По просьбе опрашиваемого эти сведения может внести в список член территориальной опросной комиссии.</w:t>
      </w:r>
    </w:p>
    <w:p w:rsidR="00F1122F" w:rsidRPr="00692D5E" w:rsidRDefault="00F1122F" w:rsidP="00692D5E">
      <w:r w:rsidRPr="00692D5E">
        <w:t xml:space="preserve">Участник опроса ставит подпись в списке за получение опросного листа, а также расписывается в подтверждении согласия на обработку его персональных данных. </w:t>
      </w:r>
    </w:p>
    <w:p w:rsidR="00F1122F" w:rsidRPr="00692D5E" w:rsidRDefault="00F1122F" w:rsidP="00692D5E">
      <w:r w:rsidRPr="00692D5E">
        <w:t>После этого в списке расписывается член территориальной опросной комиссии, выдавший участнику опроса опросный лист.</w:t>
      </w:r>
    </w:p>
    <w:p w:rsidR="00F1122F" w:rsidRPr="00692D5E" w:rsidRDefault="00F1122F" w:rsidP="00692D5E">
      <w:r w:rsidRPr="00692D5E">
        <w:t>Член территориальной опросной комиссии разъясняет участнику опроса порядок заполнения опросного листа.</w:t>
      </w:r>
    </w:p>
    <w:p w:rsidR="00F1122F" w:rsidRPr="00692D5E" w:rsidRDefault="00F1122F" w:rsidP="00692D5E">
      <w:r w:rsidRPr="00692D5E">
        <w:t>Участник опроса заполняет опросный лист в соответствии с разъяснениями по его заполнению и отдает заполненный опросный лист члену территориальной опросной комиссии, у которого он получил указанный документ.</w:t>
      </w:r>
    </w:p>
    <w:p w:rsidR="00F1122F" w:rsidRPr="00692D5E" w:rsidRDefault="00F1122F" w:rsidP="00692D5E">
      <w:r w:rsidRPr="00692D5E">
        <w:t>15.9. Использование карандаша при заполнении опросного листа не допускается.</w:t>
      </w:r>
    </w:p>
    <w:p w:rsidR="00F1122F" w:rsidRPr="00692D5E" w:rsidRDefault="00F1122F" w:rsidP="00692D5E">
      <w:r w:rsidRPr="00692D5E">
        <w:t>15.10. После окончания указанного в решении Совета о назначении опроса времени и периода (дня) опроса, в который граждане, имеющие право на участие в опросе, могут выразить свое мнение по вопросу (вопросам) опроса, территориальная опросная комиссия подводит итоги опроса.</w:t>
      </w:r>
    </w:p>
    <w:p w:rsidR="00F1122F" w:rsidRPr="00692D5E" w:rsidRDefault="00F1122F" w:rsidP="00692D5E">
      <w:r w:rsidRPr="00692D5E">
        <w:lastRenderedPageBreak/>
        <w:t>15.11. Итоговые данные определяются как суммарные данные по спискам, опросным листам и вносятся в протокол:</w:t>
      </w:r>
    </w:p>
    <w:p w:rsidR="00F1122F" w:rsidRPr="00692D5E" w:rsidRDefault="00F1122F" w:rsidP="00692D5E">
      <w:r w:rsidRPr="00692D5E">
        <w:t>число граждан, имеющих право на участие в опросе, принявших участие в опросе;</w:t>
      </w:r>
    </w:p>
    <w:p w:rsidR="00F1122F" w:rsidRPr="00692D5E" w:rsidRDefault="00F1122F" w:rsidP="00692D5E">
      <w:r w:rsidRPr="00692D5E">
        <w:t>количество голосов по вариантам волеизъявления граждан.</w:t>
      </w:r>
    </w:p>
    <w:p w:rsidR="00F1122F" w:rsidRPr="00692D5E" w:rsidRDefault="00F1122F" w:rsidP="00692D5E">
      <w:r w:rsidRPr="00692D5E">
        <w:t>15.12. Протокол заверяется подписями членов территориальной опросной комиссии с указанием их фамилии, имени, отчества и даты их заверения.</w:t>
      </w:r>
    </w:p>
    <w:p w:rsidR="00F1122F" w:rsidRPr="00692D5E" w:rsidRDefault="00F1122F" w:rsidP="00692D5E">
      <w:r w:rsidRPr="00692D5E">
        <w:t>15.13. Если опрос проводился по нескольким вопросам, то подсчет голосов и составление протокола по каждому вопросу производится отдельно.</w:t>
      </w:r>
    </w:p>
    <w:p w:rsidR="00F1122F" w:rsidRPr="00692D5E" w:rsidRDefault="00F1122F" w:rsidP="00692D5E">
      <w:r w:rsidRPr="00692D5E">
        <w:t>15.14. Недействительными признаются опросные листы:</w:t>
      </w:r>
    </w:p>
    <w:p w:rsidR="00F1122F" w:rsidRPr="00692D5E" w:rsidRDefault="00F1122F" w:rsidP="00692D5E">
      <w:r w:rsidRPr="00692D5E">
        <w:t xml:space="preserve">не </w:t>
      </w:r>
      <w:proofErr w:type="gramStart"/>
      <w:r w:rsidRPr="00692D5E">
        <w:t>соответствующие</w:t>
      </w:r>
      <w:proofErr w:type="gramEnd"/>
      <w:r w:rsidRPr="00692D5E">
        <w:t xml:space="preserve"> форме и требованиям пункта 14 настоящего Порядка;</w:t>
      </w:r>
    </w:p>
    <w:p w:rsidR="00F1122F" w:rsidRPr="00692D5E" w:rsidRDefault="00F1122F" w:rsidP="00692D5E">
      <w:proofErr w:type="gramStart"/>
      <w:r w:rsidRPr="00692D5E">
        <w:t>не имеющие подписей председателя и секретаря территориальной опросной комиссии;</w:t>
      </w:r>
      <w:proofErr w:type="gramEnd"/>
    </w:p>
    <w:p w:rsidR="00F1122F" w:rsidRPr="00692D5E" w:rsidRDefault="00F1122F" w:rsidP="00692D5E">
      <w:proofErr w:type="gramStart"/>
      <w:r w:rsidRPr="00692D5E">
        <w:t>по</w:t>
      </w:r>
      <w:proofErr w:type="gramEnd"/>
      <w:r w:rsidRPr="00692D5E">
        <w:t xml:space="preserve"> </w:t>
      </w:r>
      <w:proofErr w:type="gramStart"/>
      <w:r w:rsidRPr="00692D5E">
        <w:t>которым</w:t>
      </w:r>
      <w:proofErr w:type="gramEnd"/>
      <w:r w:rsidRPr="00692D5E">
        <w:t xml:space="preserve"> невозможно достоверно установить волеизъявление участника опроса.</w:t>
      </w:r>
    </w:p>
    <w:p w:rsidR="00F1122F" w:rsidRPr="00692D5E" w:rsidRDefault="00F1122F" w:rsidP="00692D5E">
      <w:r w:rsidRPr="00692D5E">
        <w:t>15.15. Не позднее дня, следующего за днем окончания периода (дня), когда проводится опрос, территориальная опросная комиссия представляет сброшюрованные опросные листы в Комиссию.</w:t>
      </w:r>
    </w:p>
    <w:p w:rsidR="002D562B" w:rsidRPr="00692D5E" w:rsidRDefault="002D562B" w:rsidP="00692D5E"/>
    <w:p w:rsidR="00F1122F" w:rsidRPr="00692D5E" w:rsidRDefault="00F1122F" w:rsidP="00692D5E">
      <w:r w:rsidRPr="00692D5E">
        <w:t>16. Гласность при подготовке и проведении опроса</w:t>
      </w:r>
    </w:p>
    <w:p w:rsidR="00F1122F" w:rsidRPr="00692D5E" w:rsidRDefault="00F1122F" w:rsidP="00692D5E">
      <w:r w:rsidRPr="00692D5E">
        <w:t> </w:t>
      </w:r>
    </w:p>
    <w:p w:rsidR="00F1122F" w:rsidRPr="00692D5E" w:rsidRDefault="00F1122F" w:rsidP="00692D5E">
      <w:r w:rsidRPr="00692D5E">
        <w:t>16.1. Заинтересованным сторонам должны быть предоставлены равные возможности для изложения своих взглядов по вопросу (вопросам), выносимому на опрос.</w:t>
      </w:r>
    </w:p>
    <w:p w:rsidR="00F1122F" w:rsidRPr="00692D5E" w:rsidRDefault="00F1122F" w:rsidP="00692D5E">
      <w:r w:rsidRPr="00692D5E">
        <w:t>16.2. В период проведения опроса агитация запрещается.</w:t>
      </w:r>
    </w:p>
    <w:p w:rsidR="00F1122F" w:rsidRPr="00692D5E" w:rsidRDefault="00F1122F" w:rsidP="00692D5E">
      <w:r w:rsidRPr="00692D5E">
        <w:t> </w:t>
      </w:r>
    </w:p>
    <w:p w:rsidR="00F1122F" w:rsidRPr="00692D5E" w:rsidRDefault="00F1122F" w:rsidP="00692D5E">
      <w:r w:rsidRPr="00692D5E">
        <w:t>17. Установление результатов опроса</w:t>
      </w:r>
    </w:p>
    <w:p w:rsidR="00F1122F" w:rsidRPr="00692D5E" w:rsidRDefault="00F1122F" w:rsidP="00692D5E">
      <w:r w:rsidRPr="00692D5E">
        <w:t> </w:t>
      </w:r>
    </w:p>
    <w:p w:rsidR="00F1122F" w:rsidRPr="00692D5E" w:rsidRDefault="00F1122F" w:rsidP="00692D5E">
      <w:r w:rsidRPr="00692D5E">
        <w:t xml:space="preserve">17.1. На основании представленных протоколов территориальных опросных комиссий после предварительной проверки правильности их составления Комиссия принимает решение о подведении итогов опроса по территории опроса и составлении итогового протокола (итоговый протокол составляется по каждому вопросу опроса отдельно). </w:t>
      </w:r>
    </w:p>
    <w:p w:rsidR="00F1122F" w:rsidRPr="00692D5E" w:rsidRDefault="00F1122F" w:rsidP="00692D5E">
      <w:r w:rsidRPr="00692D5E">
        <w:t>17.2. Опрос признается состоявшимся, если в нем приняло участие не менее чем предусмотренная в решении Совета о назначении опроса граждан необходимая минимальная численность граждан, имеющих право на участие в опросе.</w:t>
      </w:r>
    </w:p>
    <w:p w:rsidR="00F1122F" w:rsidRPr="00692D5E" w:rsidRDefault="00F1122F" w:rsidP="00692D5E">
      <w:r w:rsidRPr="00692D5E">
        <w:t>17.3. Результаты опроса фиксируются в итоговом протоколе заседания Комиссии, в котором указываются следующие данные:</w:t>
      </w:r>
    </w:p>
    <w:p w:rsidR="00F1122F" w:rsidRPr="00692D5E" w:rsidRDefault="00F1122F" w:rsidP="00692D5E">
      <w:r w:rsidRPr="00692D5E">
        <w:t>номер экземпляра протокола;</w:t>
      </w:r>
    </w:p>
    <w:p w:rsidR="00F1122F" w:rsidRPr="00692D5E" w:rsidRDefault="00F1122F" w:rsidP="00692D5E">
      <w:r w:rsidRPr="00692D5E">
        <w:t>дата составления протокола;</w:t>
      </w:r>
    </w:p>
    <w:p w:rsidR="00F1122F" w:rsidRPr="00692D5E" w:rsidRDefault="00F1122F" w:rsidP="00692D5E">
      <w:r w:rsidRPr="00692D5E">
        <w:t>сроки проведения опроса (дата начала и дата окончания - в случае, если опрос проводился в течение нескольких дней);</w:t>
      </w:r>
    </w:p>
    <w:p w:rsidR="00F1122F" w:rsidRPr="00692D5E" w:rsidRDefault="00F1122F" w:rsidP="00692D5E">
      <w:r w:rsidRPr="00692D5E">
        <w:t xml:space="preserve">территория опроса (если опрос проводился </w:t>
      </w:r>
      <w:proofErr w:type="gramStart"/>
      <w:r w:rsidRPr="00692D5E">
        <w:t>на части территории</w:t>
      </w:r>
      <w:proofErr w:type="gramEnd"/>
      <w:r w:rsidRPr="00692D5E">
        <w:t xml:space="preserve"> муниципального образования Тбилисский район, обязательно указываются наименование и границы данной территории);</w:t>
      </w:r>
    </w:p>
    <w:p w:rsidR="00F1122F" w:rsidRPr="00692D5E" w:rsidRDefault="00F1122F" w:rsidP="00692D5E">
      <w:r w:rsidRPr="00692D5E">
        <w:t>формулировка вопросов, предложенных при проведении опроса;</w:t>
      </w:r>
    </w:p>
    <w:p w:rsidR="00F1122F" w:rsidRPr="00692D5E" w:rsidRDefault="00F1122F" w:rsidP="00692D5E">
      <w:r w:rsidRPr="00692D5E">
        <w:t>число граждан, имеющих право на участие в опросе;</w:t>
      </w:r>
    </w:p>
    <w:p w:rsidR="00F1122F" w:rsidRPr="00692D5E" w:rsidRDefault="00F1122F" w:rsidP="00692D5E">
      <w:r w:rsidRPr="00692D5E">
        <w:t>число граждан, принявших участие в опросе;</w:t>
      </w:r>
    </w:p>
    <w:p w:rsidR="00F1122F" w:rsidRPr="00692D5E" w:rsidRDefault="00F1122F" w:rsidP="00692D5E">
      <w:r w:rsidRPr="00692D5E">
        <w:t>количество голосов, поданных в отношении каждого варианта волеизъявления;</w:t>
      </w:r>
    </w:p>
    <w:p w:rsidR="00F1122F" w:rsidRPr="00692D5E" w:rsidRDefault="00F1122F" w:rsidP="00692D5E">
      <w:r w:rsidRPr="00692D5E">
        <w:t xml:space="preserve">одно из следующих решений: признание опроса </w:t>
      </w:r>
      <w:proofErr w:type="gramStart"/>
      <w:r w:rsidRPr="00692D5E">
        <w:t>состоявшимся</w:t>
      </w:r>
      <w:proofErr w:type="gramEnd"/>
      <w:r w:rsidRPr="00692D5E">
        <w:t>, признание опроса несостоявшимся, признание опроса недействительным;</w:t>
      </w:r>
    </w:p>
    <w:p w:rsidR="00F1122F" w:rsidRPr="00692D5E" w:rsidRDefault="00F1122F" w:rsidP="00692D5E">
      <w:r w:rsidRPr="00692D5E">
        <w:lastRenderedPageBreak/>
        <w:t>17.4. Комиссия признает опрос недействительным в случае, если допущенные при проведении опроса нарушения не позволяют с достоверностью установить результаты опроса граждан.</w:t>
      </w:r>
    </w:p>
    <w:p w:rsidR="00F1122F" w:rsidRPr="00692D5E" w:rsidRDefault="00F1122F" w:rsidP="00692D5E">
      <w:r w:rsidRPr="00692D5E">
        <w:t xml:space="preserve">17.5. Вынесенный на опрос вопрос считается одобренным, если за него проголосовало более половины </w:t>
      </w:r>
      <w:proofErr w:type="gramStart"/>
      <w:r w:rsidRPr="00692D5E">
        <w:t>опрошенных</w:t>
      </w:r>
      <w:proofErr w:type="gramEnd"/>
      <w:r w:rsidRPr="00692D5E">
        <w:t>.</w:t>
      </w:r>
    </w:p>
    <w:p w:rsidR="00F1122F" w:rsidRPr="00692D5E" w:rsidRDefault="00F1122F" w:rsidP="00692D5E">
      <w:r w:rsidRPr="00692D5E">
        <w:t>17.6. Итоговый протокол о результатах опроса составляется в трех подлинных экземплярах и подписывается всеми членами Комиссии. Член Комиссии, не согласный с протоколом в целом или с отдельными его положениями, вправе изложить в письменной форме особое мнение, которое прилагается к первому экземпляру протокола. К первому экземпляру протокола также прилагаются поступившие в Комиссию письменные жалобы, заявления и принятые по ним решения. Ко второму экземпляру протокола прилагаются заверенные копии жалоб, заявлений и принятых по ним решений.</w:t>
      </w:r>
    </w:p>
    <w:p w:rsidR="00F1122F" w:rsidRPr="00692D5E" w:rsidRDefault="00F1122F" w:rsidP="00692D5E">
      <w:r w:rsidRPr="00692D5E">
        <w:t>17.7. Документы, связанные с подготовкой и проведением опроса, передаются Комиссией в Совет в течение трех дней после установления результатов опроса.</w:t>
      </w:r>
    </w:p>
    <w:p w:rsidR="00F1122F" w:rsidRPr="00692D5E" w:rsidRDefault="00F1122F" w:rsidP="00692D5E">
      <w:bookmarkStart w:id="5" w:name="P189"/>
      <w:bookmarkEnd w:id="5"/>
      <w:r w:rsidRPr="00692D5E">
        <w:t> </w:t>
      </w:r>
    </w:p>
    <w:p w:rsidR="00F1122F" w:rsidRPr="00692D5E" w:rsidRDefault="00F1122F" w:rsidP="00692D5E">
      <w:r w:rsidRPr="00692D5E">
        <w:t>18. Порядок официального опубликования (обнародования)</w:t>
      </w:r>
      <w:r w:rsidR="002D562B" w:rsidRPr="00692D5E">
        <w:t xml:space="preserve"> </w:t>
      </w:r>
      <w:r w:rsidRPr="00692D5E">
        <w:t>результатов опроса</w:t>
      </w:r>
    </w:p>
    <w:p w:rsidR="00F1122F" w:rsidRPr="00692D5E" w:rsidRDefault="00F1122F" w:rsidP="00692D5E">
      <w:r w:rsidRPr="00692D5E">
        <w:t> </w:t>
      </w:r>
    </w:p>
    <w:p w:rsidR="00F1122F" w:rsidRPr="00692D5E" w:rsidRDefault="00F1122F" w:rsidP="00692D5E">
      <w:r w:rsidRPr="00692D5E">
        <w:t>18.1. Результаты опроса подлежат официальному опубликованию в средствах массовой информации и размещению на официальном сайте администрации муниципального образования Тбилисский район в информационно-телекоммуникационной сети «Интернет» не позднее чем через 10 дней со дня проведения (даты окончания проведения) опроса.</w:t>
      </w:r>
    </w:p>
    <w:p w:rsidR="00F1122F" w:rsidRPr="00692D5E" w:rsidRDefault="00F1122F" w:rsidP="00692D5E">
      <w:r w:rsidRPr="00692D5E">
        <w:t> </w:t>
      </w:r>
    </w:p>
    <w:p w:rsidR="00F1122F" w:rsidRPr="00692D5E" w:rsidRDefault="00F1122F" w:rsidP="00692D5E">
      <w:r w:rsidRPr="00692D5E">
        <w:t>19. Финансовое обеспечение проведения опроса</w:t>
      </w:r>
    </w:p>
    <w:p w:rsidR="00F1122F" w:rsidRPr="00692D5E" w:rsidRDefault="00F1122F" w:rsidP="00692D5E">
      <w:r w:rsidRPr="00692D5E">
        <w:t> </w:t>
      </w:r>
    </w:p>
    <w:p w:rsidR="00F1122F" w:rsidRPr="00692D5E" w:rsidRDefault="00F1122F" w:rsidP="00692D5E">
      <w:r w:rsidRPr="00692D5E">
        <w:t>19.1. При проведении опроса граждан по инициативе Совета или главы муниципального образования Тбилисский район финансирование мероприятий, связанных с подготовкой и проведением опроса граждан, осуществляется за счет средств местного бюджета муниципального образования Тбилисский район, выделенных на указанные цели.</w:t>
      </w:r>
    </w:p>
    <w:p w:rsidR="00F1122F" w:rsidRPr="00692D5E" w:rsidRDefault="00F1122F" w:rsidP="00692D5E">
      <w:r w:rsidRPr="00692D5E">
        <w:t>19.2. Председатель Комиссии представляет отчет установленной формы о расходовании средств местного бюджета муниципального образования Тбилисский район в администрацию муниципального образования Тбилисский район.</w:t>
      </w:r>
    </w:p>
    <w:p w:rsidR="00F1122F" w:rsidRPr="00692D5E" w:rsidRDefault="00F1122F" w:rsidP="00692D5E">
      <w:r w:rsidRPr="00692D5E">
        <w:t>19.3. Ответственность за целевое расходование выделенных средств местного бюджета муниципального образования Тбилисский район возлагается на председателя Комиссии.</w:t>
      </w:r>
    </w:p>
    <w:p w:rsidR="00F1122F" w:rsidRPr="00692D5E" w:rsidRDefault="00F1122F" w:rsidP="00692D5E">
      <w:r w:rsidRPr="00692D5E">
        <w:t xml:space="preserve">19.4. </w:t>
      </w:r>
      <w:proofErr w:type="gramStart"/>
      <w:r w:rsidRPr="00692D5E">
        <w:t>Контроль за</w:t>
      </w:r>
      <w:proofErr w:type="gramEnd"/>
      <w:r w:rsidRPr="00692D5E">
        <w:t xml:space="preserve"> расходованием средств местного бюджета, выделенных на подготовку и проведение опроса граждан, осуществляется в соответствии с бюджетным законодательством Российской Федерации.</w:t>
      </w:r>
    </w:p>
    <w:p w:rsidR="00F1122F" w:rsidRPr="00692D5E" w:rsidRDefault="00F1122F" w:rsidP="00692D5E">
      <w:r w:rsidRPr="00692D5E">
        <w:t>19.5. При проведении опроса граждан по инициативе органов государственной власти Краснодарского края финансирование мероприятий, связанных с подготовкой и проведением опроса граждан, осуществляется за счет средств бюджета Краснодарского края.</w:t>
      </w:r>
    </w:p>
    <w:p w:rsidR="00F1122F" w:rsidRPr="00692D5E" w:rsidRDefault="00F1122F" w:rsidP="00692D5E">
      <w:r w:rsidRPr="00692D5E">
        <w:t> </w:t>
      </w:r>
      <w:bookmarkStart w:id="6" w:name="sub_113"/>
    </w:p>
    <w:p w:rsidR="00F1122F" w:rsidRPr="00692D5E" w:rsidRDefault="00F1122F" w:rsidP="00692D5E">
      <w:r w:rsidRPr="00692D5E">
        <w:t>20. Хранение результатов опроса</w:t>
      </w:r>
      <w:bookmarkEnd w:id="6"/>
    </w:p>
    <w:p w:rsidR="00F1122F" w:rsidRPr="00692D5E" w:rsidRDefault="00F1122F" w:rsidP="00692D5E">
      <w:r w:rsidRPr="00692D5E">
        <w:t> </w:t>
      </w:r>
    </w:p>
    <w:p w:rsidR="00F1122F" w:rsidRPr="00692D5E" w:rsidRDefault="00F1122F" w:rsidP="00692D5E">
      <w:r w:rsidRPr="00692D5E">
        <w:t>20.1. Материалы опроса в течение одного месяца хранятся в Совете, а затем уничтожаются.</w:t>
      </w:r>
    </w:p>
    <w:p w:rsidR="00F1122F" w:rsidRPr="00692D5E" w:rsidRDefault="00F1122F" w:rsidP="00692D5E">
      <w:bookmarkStart w:id="7" w:name="sub_114"/>
    </w:p>
    <w:p w:rsidR="00F1122F" w:rsidRPr="00692D5E" w:rsidRDefault="00F1122F" w:rsidP="00692D5E">
      <w:r w:rsidRPr="00692D5E">
        <w:t>21. Ответственность</w:t>
      </w:r>
      <w:bookmarkEnd w:id="7"/>
    </w:p>
    <w:p w:rsidR="00F1122F" w:rsidRPr="00692D5E" w:rsidRDefault="00F1122F" w:rsidP="00692D5E"/>
    <w:p w:rsidR="00F1122F" w:rsidRPr="00692D5E" w:rsidRDefault="00F1122F" w:rsidP="00692D5E">
      <w:r w:rsidRPr="00692D5E">
        <w:lastRenderedPageBreak/>
        <w:t>21.1. Лица, препятствующие свободному осуществлению гражданином права на участие в опросе либо работе Комиссии или членов Комиссии, несут ответственность в соответствии с действующим законодательством.</w:t>
      </w:r>
    </w:p>
    <w:p w:rsidR="00F1122F" w:rsidRPr="00692D5E" w:rsidRDefault="00F1122F" w:rsidP="00692D5E"/>
    <w:p w:rsidR="00F1122F" w:rsidRPr="00692D5E" w:rsidRDefault="00F1122F" w:rsidP="00692D5E"/>
    <w:p w:rsidR="002D562B" w:rsidRPr="00692D5E" w:rsidRDefault="002D562B" w:rsidP="00692D5E"/>
    <w:p w:rsidR="002D562B" w:rsidRPr="00692D5E" w:rsidRDefault="00F1122F" w:rsidP="00692D5E">
      <w:r w:rsidRPr="00692D5E">
        <w:t xml:space="preserve">Заместитель главы </w:t>
      </w:r>
    </w:p>
    <w:p w:rsidR="002D562B" w:rsidRPr="00692D5E" w:rsidRDefault="00692D5E" w:rsidP="00692D5E">
      <w:r>
        <w:t>м</w:t>
      </w:r>
      <w:r w:rsidR="00F1122F" w:rsidRPr="00692D5E">
        <w:t>униципального</w:t>
      </w:r>
      <w:r w:rsidR="002D562B" w:rsidRPr="00692D5E">
        <w:t xml:space="preserve"> </w:t>
      </w:r>
      <w:r w:rsidR="00F1122F" w:rsidRPr="00692D5E">
        <w:t xml:space="preserve">образования </w:t>
      </w:r>
    </w:p>
    <w:p w:rsidR="00F1122F" w:rsidRPr="00692D5E" w:rsidRDefault="00F1122F" w:rsidP="00692D5E">
      <w:r w:rsidRPr="00692D5E">
        <w:t>Тбилисский район,</w:t>
      </w:r>
    </w:p>
    <w:p w:rsidR="002D562B" w:rsidRPr="00692D5E" w:rsidRDefault="00F1122F" w:rsidP="00692D5E">
      <w:r w:rsidRPr="00692D5E">
        <w:t>начальник организационно-правового</w:t>
      </w:r>
      <w:r w:rsidR="002D562B" w:rsidRPr="00692D5E">
        <w:t xml:space="preserve"> управления</w:t>
      </w:r>
    </w:p>
    <w:p w:rsidR="00F1122F" w:rsidRPr="00692D5E" w:rsidRDefault="00F1122F" w:rsidP="00692D5E">
      <w:r w:rsidRPr="00692D5E">
        <w:t xml:space="preserve">Т.А. </w:t>
      </w:r>
      <w:proofErr w:type="spellStart"/>
      <w:r w:rsidRPr="00692D5E">
        <w:t>Бочанова</w:t>
      </w:r>
      <w:proofErr w:type="spellEnd"/>
    </w:p>
    <w:p w:rsidR="00F1122F" w:rsidRPr="00692D5E" w:rsidRDefault="00F1122F" w:rsidP="00692D5E"/>
    <w:p w:rsidR="00176223" w:rsidRPr="00692D5E" w:rsidRDefault="00176223" w:rsidP="00692D5E"/>
    <w:sectPr w:rsidR="00176223" w:rsidRPr="00692D5E" w:rsidSect="002D562B">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8A" w:rsidRDefault="007C318A" w:rsidP="00831DE4">
      <w:r>
        <w:separator/>
      </w:r>
    </w:p>
  </w:endnote>
  <w:endnote w:type="continuationSeparator" w:id="0">
    <w:p w:rsidR="007C318A" w:rsidRDefault="007C318A" w:rsidP="0083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8A" w:rsidRDefault="007C318A" w:rsidP="00831DE4">
      <w:r>
        <w:separator/>
      </w:r>
    </w:p>
  </w:footnote>
  <w:footnote w:type="continuationSeparator" w:id="0">
    <w:p w:rsidR="007C318A" w:rsidRDefault="007C318A" w:rsidP="00831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A7C"/>
    <w:rsid w:val="00045324"/>
    <w:rsid w:val="00146238"/>
    <w:rsid w:val="00176223"/>
    <w:rsid w:val="001A31E6"/>
    <w:rsid w:val="0023696A"/>
    <w:rsid w:val="002D562B"/>
    <w:rsid w:val="00344D2C"/>
    <w:rsid w:val="00357E90"/>
    <w:rsid w:val="003A3E8C"/>
    <w:rsid w:val="00426E46"/>
    <w:rsid w:val="004575E0"/>
    <w:rsid w:val="004752DB"/>
    <w:rsid w:val="00497FA1"/>
    <w:rsid w:val="004C5FF6"/>
    <w:rsid w:val="004D4651"/>
    <w:rsid w:val="004F4C95"/>
    <w:rsid w:val="005402E0"/>
    <w:rsid w:val="00570A42"/>
    <w:rsid w:val="00595D5F"/>
    <w:rsid w:val="00627E96"/>
    <w:rsid w:val="00635C99"/>
    <w:rsid w:val="00692D5E"/>
    <w:rsid w:val="006E5601"/>
    <w:rsid w:val="00700869"/>
    <w:rsid w:val="00760A7C"/>
    <w:rsid w:val="007B1727"/>
    <w:rsid w:val="007C26C6"/>
    <w:rsid w:val="007C318A"/>
    <w:rsid w:val="008066F1"/>
    <w:rsid w:val="00831DE4"/>
    <w:rsid w:val="0087703A"/>
    <w:rsid w:val="00930B73"/>
    <w:rsid w:val="0094373C"/>
    <w:rsid w:val="00995A8F"/>
    <w:rsid w:val="00A051E6"/>
    <w:rsid w:val="00A2015B"/>
    <w:rsid w:val="00A36363"/>
    <w:rsid w:val="00A42E3D"/>
    <w:rsid w:val="00A55D6D"/>
    <w:rsid w:val="00A65B22"/>
    <w:rsid w:val="00B10286"/>
    <w:rsid w:val="00B65BC8"/>
    <w:rsid w:val="00B8779B"/>
    <w:rsid w:val="00C24EA8"/>
    <w:rsid w:val="00C9336A"/>
    <w:rsid w:val="00D341F8"/>
    <w:rsid w:val="00DA4D16"/>
    <w:rsid w:val="00DB4E3E"/>
    <w:rsid w:val="00DF49B2"/>
    <w:rsid w:val="00E23F1D"/>
    <w:rsid w:val="00F1122F"/>
    <w:rsid w:val="00F24241"/>
    <w:rsid w:val="00F713FE"/>
    <w:rsid w:val="00FF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2D5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2D5E"/>
    <w:pPr>
      <w:jc w:val="center"/>
      <w:outlineLvl w:val="0"/>
    </w:pPr>
    <w:rPr>
      <w:rFonts w:cs="Arial"/>
      <w:b/>
      <w:bCs/>
      <w:kern w:val="32"/>
      <w:sz w:val="32"/>
      <w:szCs w:val="32"/>
    </w:rPr>
  </w:style>
  <w:style w:type="paragraph" w:styleId="2">
    <w:name w:val="heading 2"/>
    <w:aliases w:val="!Разделы документа"/>
    <w:basedOn w:val="a"/>
    <w:link w:val="20"/>
    <w:qFormat/>
    <w:rsid w:val="00692D5E"/>
    <w:pPr>
      <w:jc w:val="center"/>
      <w:outlineLvl w:val="1"/>
    </w:pPr>
    <w:rPr>
      <w:rFonts w:cs="Arial"/>
      <w:b/>
      <w:bCs/>
      <w:iCs/>
      <w:sz w:val="30"/>
      <w:szCs w:val="28"/>
    </w:rPr>
  </w:style>
  <w:style w:type="paragraph" w:styleId="3">
    <w:name w:val="heading 3"/>
    <w:aliases w:val="!Главы документа"/>
    <w:basedOn w:val="a"/>
    <w:link w:val="30"/>
    <w:qFormat/>
    <w:rsid w:val="00692D5E"/>
    <w:pPr>
      <w:outlineLvl w:val="2"/>
    </w:pPr>
    <w:rPr>
      <w:rFonts w:cs="Arial"/>
      <w:b/>
      <w:bCs/>
      <w:sz w:val="28"/>
      <w:szCs w:val="26"/>
    </w:rPr>
  </w:style>
  <w:style w:type="paragraph" w:styleId="4">
    <w:name w:val="heading 4"/>
    <w:aliases w:val="!Параграфы/Статьи документа"/>
    <w:basedOn w:val="a"/>
    <w:link w:val="40"/>
    <w:qFormat/>
    <w:rsid w:val="00692D5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DE4"/>
    <w:pPr>
      <w:tabs>
        <w:tab w:val="center" w:pos="4677"/>
        <w:tab w:val="right" w:pos="9355"/>
      </w:tabs>
    </w:pPr>
  </w:style>
  <w:style w:type="character" w:customStyle="1" w:styleId="a4">
    <w:name w:val="Верхний колонтитул Знак"/>
    <w:basedOn w:val="a0"/>
    <w:link w:val="a3"/>
    <w:uiPriority w:val="99"/>
    <w:rsid w:val="00831DE4"/>
  </w:style>
  <w:style w:type="paragraph" w:styleId="a5">
    <w:name w:val="footer"/>
    <w:basedOn w:val="a"/>
    <w:link w:val="a6"/>
    <w:uiPriority w:val="99"/>
    <w:unhideWhenUsed/>
    <w:rsid w:val="00831DE4"/>
    <w:pPr>
      <w:tabs>
        <w:tab w:val="center" w:pos="4677"/>
        <w:tab w:val="right" w:pos="9355"/>
      </w:tabs>
    </w:pPr>
  </w:style>
  <w:style w:type="character" w:customStyle="1" w:styleId="a6">
    <w:name w:val="Нижний колонтитул Знак"/>
    <w:basedOn w:val="a0"/>
    <w:link w:val="a5"/>
    <w:uiPriority w:val="99"/>
    <w:rsid w:val="00831DE4"/>
  </w:style>
  <w:style w:type="paragraph" w:styleId="a7">
    <w:name w:val="Normal (Web)"/>
    <w:basedOn w:val="a"/>
    <w:uiPriority w:val="99"/>
    <w:unhideWhenUsed/>
    <w:rsid w:val="00F1122F"/>
    <w:pPr>
      <w:spacing w:before="100" w:beforeAutospacing="1" w:after="100" w:afterAutospacing="1"/>
    </w:pPr>
    <w:rPr>
      <w:rFonts w:ascii="Times New Roman" w:hAnsi="Times New Roman"/>
    </w:rPr>
  </w:style>
  <w:style w:type="character" w:customStyle="1" w:styleId="11">
    <w:name w:val="Гиперссылка1"/>
    <w:basedOn w:val="a0"/>
    <w:rsid w:val="00F1122F"/>
  </w:style>
  <w:style w:type="character" w:customStyle="1" w:styleId="10">
    <w:name w:val="Заголовок 1 Знак"/>
    <w:aliases w:val="!Части документа Знак"/>
    <w:basedOn w:val="a0"/>
    <w:link w:val="1"/>
    <w:rsid w:val="00692D5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92D5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92D5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92D5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92D5E"/>
    <w:rPr>
      <w:rFonts w:ascii="Arial" w:hAnsi="Arial"/>
      <w:b w:val="0"/>
      <w:i w:val="0"/>
      <w:iCs/>
      <w:color w:val="0000FF"/>
      <w:sz w:val="24"/>
      <w:u w:val="none"/>
    </w:rPr>
  </w:style>
  <w:style w:type="paragraph" w:styleId="a8">
    <w:name w:val="annotation text"/>
    <w:aliases w:val="!Равноширинный текст документа"/>
    <w:basedOn w:val="a"/>
    <w:link w:val="a9"/>
    <w:semiHidden/>
    <w:rsid w:val="00692D5E"/>
    <w:rPr>
      <w:rFonts w:ascii="Courier" w:hAnsi="Courier"/>
      <w:sz w:val="22"/>
      <w:szCs w:val="20"/>
    </w:rPr>
  </w:style>
  <w:style w:type="character" w:customStyle="1" w:styleId="a9">
    <w:name w:val="Текст примечания Знак"/>
    <w:aliases w:val="!Равноширинный текст документа Знак"/>
    <w:basedOn w:val="a0"/>
    <w:link w:val="a8"/>
    <w:semiHidden/>
    <w:rsid w:val="00692D5E"/>
    <w:rPr>
      <w:rFonts w:ascii="Courier" w:eastAsia="Times New Roman" w:hAnsi="Courier" w:cs="Times New Roman"/>
      <w:szCs w:val="20"/>
      <w:lang w:eastAsia="ru-RU"/>
    </w:rPr>
  </w:style>
  <w:style w:type="paragraph" w:customStyle="1" w:styleId="Title">
    <w:name w:val="Title!Название НПА"/>
    <w:basedOn w:val="a"/>
    <w:rsid w:val="00692D5E"/>
    <w:pPr>
      <w:spacing w:before="240" w:after="60"/>
      <w:jc w:val="center"/>
      <w:outlineLvl w:val="0"/>
    </w:pPr>
    <w:rPr>
      <w:rFonts w:cs="Arial"/>
      <w:b/>
      <w:bCs/>
      <w:kern w:val="28"/>
      <w:sz w:val="32"/>
      <w:szCs w:val="32"/>
    </w:rPr>
  </w:style>
  <w:style w:type="character" w:styleId="aa">
    <w:name w:val="Hyperlink"/>
    <w:basedOn w:val="a0"/>
    <w:rsid w:val="00692D5E"/>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2D5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2D5E"/>
    <w:pPr>
      <w:jc w:val="center"/>
      <w:outlineLvl w:val="0"/>
    </w:pPr>
    <w:rPr>
      <w:rFonts w:cs="Arial"/>
      <w:b/>
      <w:bCs/>
      <w:kern w:val="32"/>
      <w:sz w:val="32"/>
      <w:szCs w:val="32"/>
    </w:rPr>
  </w:style>
  <w:style w:type="paragraph" w:styleId="2">
    <w:name w:val="heading 2"/>
    <w:aliases w:val="!Разделы документа"/>
    <w:basedOn w:val="a"/>
    <w:link w:val="20"/>
    <w:qFormat/>
    <w:rsid w:val="00692D5E"/>
    <w:pPr>
      <w:jc w:val="center"/>
      <w:outlineLvl w:val="1"/>
    </w:pPr>
    <w:rPr>
      <w:rFonts w:cs="Arial"/>
      <w:b/>
      <w:bCs/>
      <w:iCs/>
      <w:sz w:val="30"/>
      <w:szCs w:val="28"/>
    </w:rPr>
  </w:style>
  <w:style w:type="paragraph" w:styleId="3">
    <w:name w:val="heading 3"/>
    <w:aliases w:val="!Главы документа"/>
    <w:basedOn w:val="a"/>
    <w:link w:val="30"/>
    <w:qFormat/>
    <w:rsid w:val="00692D5E"/>
    <w:pPr>
      <w:outlineLvl w:val="2"/>
    </w:pPr>
    <w:rPr>
      <w:rFonts w:cs="Arial"/>
      <w:b/>
      <w:bCs/>
      <w:sz w:val="28"/>
      <w:szCs w:val="26"/>
    </w:rPr>
  </w:style>
  <w:style w:type="paragraph" w:styleId="4">
    <w:name w:val="heading 4"/>
    <w:aliases w:val="!Параграфы/Статьи документа"/>
    <w:basedOn w:val="a"/>
    <w:link w:val="40"/>
    <w:qFormat/>
    <w:rsid w:val="00692D5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DE4"/>
    <w:pPr>
      <w:tabs>
        <w:tab w:val="center" w:pos="4677"/>
        <w:tab w:val="right" w:pos="9355"/>
      </w:tabs>
    </w:pPr>
  </w:style>
  <w:style w:type="character" w:customStyle="1" w:styleId="a4">
    <w:name w:val="Верхний колонтитул Знак"/>
    <w:basedOn w:val="a0"/>
    <w:link w:val="a3"/>
    <w:uiPriority w:val="99"/>
    <w:rsid w:val="00831DE4"/>
  </w:style>
  <w:style w:type="paragraph" w:styleId="a5">
    <w:name w:val="footer"/>
    <w:basedOn w:val="a"/>
    <w:link w:val="a6"/>
    <w:uiPriority w:val="99"/>
    <w:unhideWhenUsed/>
    <w:rsid w:val="00831DE4"/>
    <w:pPr>
      <w:tabs>
        <w:tab w:val="center" w:pos="4677"/>
        <w:tab w:val="right" w:pos="9355"/>
      </w:tabs>
    </w:pPr>
  </w:style>
  <w:style w:type="character" w:customStyle="1" w:styleId="a6">
    <w:name w:val="Нижний колонтитул Знак"/>
    <w:basedOn w:val="a0"/>
    <w:link w:val="a5"/>
    <w:uiPriority w:val="99"/>
    <w:rsid w:val="00831DE4"/>
  </w:style>
  <w:style w:type="paragraph" w:styleId="a7">
    <w:name w:val="Normal (Web)"/>
    <w:basedOn w:val="a"/>
    <w:uiPriority w:val="99"/>
    <w:unhideWhenUsed/>
    <w:rsid w:val="00F1122F"/>
    <w:pPr>
      <w:spacing w:before="100" w:beforeAutospacing="1" w:after="100" w:afterAutospacing="1"/>
    </w:pPr>
    <w:rPr>
      <w:rFonts w:ascii="Times New Roman" w:hAnsi="Times New Roman"/>
    </w:rPr>
  </w:style>
  <w:style w:type="character" w:customStyle="1" w:styleId="11">
    <w:name w:val="Гиперссылка1"/>
    <w:basedOn w:val="a0"/>
    <w:rsid w:val="00F1122F"/>
  </w:style>
  <w:style w:type="character" w:customStyle="1" w:styleId="10">
    <w:name w:val="Заголовок 1 Знак"/>
    <w:aliases w:val="!Части документа Знак"/>
    <w:basedOn w:val="a0"/>
    <w:link w:val="1"/>
    <w:rsid w:val="00692D5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92D5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92D5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92D5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92D5E"/>
    <w:rPr>
      <w:rFonts w:ascii="Arial" w:hAnsi="Arial"/>
      <w:b w:val="0"/>
      <w:i w:val="0"/>
      <w:iCs/>
      <w:color w:val="0000FF"/>
      <w:sz w:val="24"/>
      <w:u w:val="none"/>
    </w:rPr>
  </w:style>
  <w:style w:type="paragraph" w:styleId="a8">
    <w:name w:val="annotation text"/>
    <w:aliases w:val="!Равноширинный текст документа"/>
    <w:basedOn w:val="a"/>
    <w:link w:val="a9"/>
    <w:semiHidden/>
    <w:rsid w:val="00692D5E"/>
    <w:rPr>
      <w:rFonts w:ascii="Courier" w:hAnsi="Courier"/>
      <w:sz w:val="22"/>
      <w:szCs w:val="20"/>
    </w:rPr>
  </w:style>
  <w:style w:type="character" w:customStyle="1" w:styleId="a9">
    <w:name w:val="Текст примечания Знак"/>
    <w:aliases w:val="!Равноширинный текст документа Знак"/>
    <w:basedOn w:val="a0"/>
    <w:link w:val="a8"/>
    <w:semiHidden/>
    <w:rsid w:val="00692D5E"/>
    <w:rPr>
      <w:rFonts w:ascii="Courier" w:eastAsia="Times New Roman" w:hAnsi="Courier" w:cs="Times New Roman"/>
      <w:szCs w:val="20"/>
      <w:lang w:eastAsia="ru-RU"/>
    </w:rPr>
  </w:style>
  <w:style w:type="paragraph" w:customStyle="1" w:styleId="Title">
    <w:name w:val="Title!Название НПА"/>
    <w:basedOn w:val="a"/>
    <w:rsid w:val="00692D5E"/>
    <w:pPr>
      <w:spacing w:before="240" w:after="60"/>
      <w:jc w:val="center"/>
      <w:outlineLvl w:val="0"/>
    </w:pPr>
    <w:rPr>
      <w:rFonts w:cs="Arial"/>
      <w:b/>
      <w:bCs/>
      <w:kern w:val="28"/>
      <w:sz w:val="32"/>
      <w:szCs w:val="32"/>
    </w:rPr>
  </w:style>
  <w:style w:type="character" w:styleId="aa">
    <w:name w:val="Hyperlink"/>
    <w:basedOn w:val="a0"/>
    <w:rsid w:val="00692D5E"/>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9169">
      <w:bodyDiv w:val="1"/>
      <w:marLeft w:val="0"/>
      <w:marRight w:val="0"/>
      <w:marTop w:val="0"/>
      <w:marBottom w:val="0"/>
      <w:divBdr>
        <w:top w:val="none" w:sz="0" w:space="0" w:color="auto"/>
        <w:left w:val="none" w:sz="0" w:space="0" w:color="auto"/>
        <w:bottom w:val="none" w:sz="0" w:space="0" w:color="auto"/>
        <w:right w:val="none" w:sz="0" w:space="0" w:color="auto"/>
      </w:divBdr>
    </w:div>
    <w:div w:id="6622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8</TotalTime>
  <Pages>1</Pages>
  <Words>3955</Words>
  <Characters>22548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6</cp:revision>
  <cp:lastPrinted>2020-09-02T05:02:00Z</cp:lastPrinted>
  <dcterms:created xsi:type="dcterms:W3CDTF">2020-10-05T08:24:00Z</dcterms:created>
  <dcterms:modified xsi:type="dcterms:W3CDTF">2020-10-05T12:32:00Z</dcterms:modified>
</cp:coreProperties>
</file>